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t xml:space="preserve">The </w:t>
      </w:r>
      <w:r>
        <w:rPr>
          <w:rFonts w:ascii="Bernard MT Condensed" w:hAnsi="Bernard MT Condensed" w:cs="Arial"/>
          <w:color w:val="212225"/>
          <w:sz w:val="144"/>
          <w:szCs w:val="27"/>
        </w:rPr>
        <w:t>Shepherd loves His little lambs</w:t>
      </w:r>
    </w:p>
    <w:p w:rsidR="00C154FD" w:rsidRPr="00C154FD" w:rsidRDefault="002F07F8" w:rsidP="002F07F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noProof/>
          <w:color w:val="212225"/>
          <w:sz w:val="144"/>
          <w:szCs w:val="27"/>
        </w:rPr>
        <w:drawing>
          <wp:inline distT="0" distB="0" distL="0" distR="0">
            <wp:extent cx="7223760" cy="46672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us_christ_meadow_lamb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And when they go astray</w:t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lastRenderedPageBreak/>
        <w:t>He seeks them as they wander</w:t>
      </w:r>
    </w:p>
    <w:p w:rsidR="00C154FD" w:rsidRDefault="00005469" w:rsidP="0000546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762EE5CD" wp14:editId="0032E808">
            <wp:extent cx="2582311" cy="4882183"/>
            <wp:effectExtent l="0" t="0" r="0" b="0"/>
            <wp:docPr id="2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19" cy="49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He calls each one by name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They listen f</w:t>
      </w:r>
      <w:r>
        <w:rPr>
          <w:rFonts w:ascii="Bernard MT Condensed" w:hAnsi="Bernard MT Condensed" w:cs="Arial"/>
          <w:color w:val="212225"/>
          <w:sz w:val="144"/>
          <w:szCs w:val="27"/>
        </w:rPr>
        <w:t>or the Shepherd’s voice</w:t>
      </w:r>
    </w:p>
    <w:p w:rsidR="00C154FD" w:rsidRPr="00C154FD" w:rsidRDefault="00005469" w:rsidP="0000546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0E27252E" wp14:editId="0ECA0585">
            <wp:extent cx="3467100" cy="4203700"/>
            <wp:effectExtent l="0" t="0" r="12700" b="12700"/>
            <wp:docPr id="25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They run to Him</w:t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t xml:space="preserve"> and then</w:t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He welcomes them with loving arms</w:t>
      </w:r>
    </w:p>
    <w:p w:rsidR="00C154FD" w:rsidRDefault="002F07F8" w:rsidP="002F07F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438F">
        <w:rPr>
          <w:noProof/>
        </w:rPr>
        <w:drawing>
          <wp:inline distT="0" distB="0" distL="0" distR="0" wp14:anchorId="321DC17D" wp14:editId="3A94A36A">
            <wp:extent cx="3608457" cy="4685983"/>
            <wp:effectExtent l="0" t="0" r="0" b="63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3174" cy="46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When they return to Him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T</w:t>
      </w:r>
      <w:r>
        <w:rPr>
          <w:rFonts w:ascii="Bernard MT Condensed" w:hAnsi="Bernard MT Condensed" w:cs="Arial"/>
          <w:color w:val="212225"/>
          <w:sz w:val="144"/>
          <w:szCs w:val="27"/>
        </w:rPr>
        <w:t>he Savior loves His little ones</w:t>
      </w:r>
    </w:p>
    <w:p w:rsidR="00C154FD" w:rsidRPr="00C154FD" w:rsidRDefault="002F07F8" w:rsidP="002F07F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0F0DE1C3" wp14:editId="229AA4AC">
            <wp:extent cx="4315622" cy="4815115"/>
            <wp:effectExtent l="0" t="0" r="2540" b="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48" cy="48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And if I leave His side</w:t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He seeks me as I wander</w:t>
      </w:r>
    </w:p>
    <w:p w:rsidR="00C154FD" w:rsidRDefault="002F07F8" w:rsidP="002F07F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6A63F7F2" wp14:editId="182BFCCC">
            <wp:extent cx="2236599" cy="4393724"/>
            <wp:effectExtent l="0" t="0" r="0" b="635"/>
            <wp:docPr id="6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12" cy="44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By day or darkest night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I’</w:t>
      </w:r>
      <w:r>
        <w:rPr>
          <w:rFonts w:ascii="Bernard MT Condensed" w:hAnsi="Bernard MT Condensed" w:cs="Arial"/>
          <w:color w:val="212225"/>
          <w:sz w:val="144"/>
          <w:szCs w:val="27"/>
        </w:rPr>
        <w:t>ll listen for the Savior’s call</w:t>
      </w:r>
    </w:p>
    <w:p w:rsidR="00C154FD" w:rsidRPr="00C154FD" w:rsidRDefault="002F07F8" w:rsidP="002F07F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052A93C1" wp14:editId="4D7311AE">
            <wp:extent cx="3615893" cy="4697730"/>
            <wp:effectExtent l="0" t="0" r="3810" b="1270"/>
            <wp:docPr id="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6" cy="47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I’ll come to Him</w:t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t>and then</w:t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He’ll welcome me with loving arms</w:t>
      </w:r>
    </w:p>
    <w:p w:rsidR="00C154FD" w:rsidRDefault="002F07F8" w:rsidP="002F07F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3E3FF396" wp14:editId="3670A0F4">
            <wp:extent cx="3089202" cy="4018558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90" cy="40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When I return to Him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T</w:t>
      </w:r>
      <w:r>
        <w:rPr>
          <w:rFonts w:ascii="Bernard MT Condensed" w:hAnsi="Bernard MT Condensed" w:cs="Arial"/>
          <w:color w:val="212225"/>
          <w:sz w:val="144"/>
          <w:szCs w:val="27"/>
        </w:rPr>
        <w:t>he Savior marks the path for me</w:t>
      </w:r>
    </w:p>
    <w:p w:rsidR="00C154FD" w:rsidRPr="00C154FD" w:rsidRDefault="00005469" w:rsidP="0000546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1CB07FCC" wp14:editId="3A236CB5">
            <wp:extent cx="4877217" cy="4859020"/>
            <wp:effectExtent l="0" t="0" r="0" b="5080"/>
            <wp:docPr id="1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89" cy="48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He shows me how to live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lastRenderedPageBreak/>
        <w:t>And if I stray or wander</w:t>
      </w:r>
    </w:p>
    <w:p w:rsidR="00C154FD" w:rsidRPr="00C154FD" w:rsidRDefault="00005469" w:rsidP="0000546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267162">
        <w:rPr>
          <w:noProof/>
        </w:rPr>
        <w:drawing>
          <wp:inline distT="0" distB="0" distL="0" distR="0" wp14:anchorId="7DAB6530" wp14:editId="3355D8C0">
            <wp:extent cx="5431710" cy="4380411"/>
            <wp:effectExtent l="0" t="0" r="4445" b="127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6702" cy="44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I know He will forgive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proofErr w:type="gramStart"/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So</w:t>
      </w:r>
      <w:proofErr w:type="gramEnd"/>
      <w:r>
        <w:rPr>
          <w:rFonts w:ascii="Bernard MT Condensed" w:hAnsi="Bernard MT Condensed" w:cs="Arial"/>
          <w:color w:val="212225"/>
          <w:sz w:val="144"/>
          <w:szCs w:val="27"/>
        </w:rPr>
        <w:t xml:space="preserve"> I will heed the Savior’s voice</w:t>
      </w:r>
    </w:p>
    <w:p w:rsidR="00C154FD" w:rsidRPr="00C154FD" w:rsidRDefault="00005469" w:rsidP="0000546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368555E7" wp14:editId="343D4234">
            <wp:extent cx="3620411" cy="4715333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84" cy="47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D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I’ll turn away from sin</w:t>
      </w:r>
    </w:p>
    <w:p w:rsid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C154FD">
        <w:rPr>
          <w:rFonts w:ascii="Bernard MT Condensed" w:hAnsi="Bernard MT Condensed" w:cs="Arial"/>
          <w:color w:val="212225"/>
          <w:sz w:val="144"/>
          <w:szCs w:val="27"/>
        </w:rPr>
        <w:lastRenderedPageBreak/>
        <w:t>And He will fill my heart with joy</w:t>
      </w:r>
    </w:p>
    <w:p w:rsidR="00C154FD" w:rsidRPr="00C154FD" w:rsidRDefault="00005469" w:rsidP="0000546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53429916" wp14:editId="3CF7CDA4">
            <wp:extent cx="6764004" cy="4920343"/>
            <wp:effectExtent l="0" t="0" r="571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33" cy="49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1C7E" w:rsidRPr="00C154FD" w:rsidRDefault="00C154FD" w:rsidP="00C154FD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When I return to Him</w:t>
      </w:r>
    </w:p>
    <w:sectPr w:rsidR="00C61C7E" w:rsidRPr="00C154FD" w:rsidSect="00C154FD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FD"/>
    <w:rsid w:val="00005469"/>
    <w:rsid w:val="002F07F8"/>
    <w:rsid w:val="00477CDA"/>
    <w:rsid w:val="00C154FD"/>
    <w:rsid w:val="00C6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B5D2D"/>
  <w15:chartTrackingRefBased/>
  <w15:docId w15:val="{AE89946D-68F6-5440-9D60-B226872B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C154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C154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2164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2378">
              <w:marLeft w:val="0"/>
              <w:marRight w:val="0"/>
              <w:marTop w:val="0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4577">
              <w:marLeft w:val="0"/>
              <w:marRight w:val="0"/>
              <w:marTop w:val="0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5997">
              <w:marLeft w:val="0"/>
              <w:marRight w:val="0"/>
              <w:marTop w:val="0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2019-06-02T15:35:00Z</dcterms:created>
  <dcterms:modified xsi:type="dcterms:W3CDTF">2019-06-02T15:54:00Z</dcterms:modified>
</cp:coreProperties>
</file>