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F26F4C" w14:textId="77777777" w:rsidR="004A1DCD" w:rsidRDefault="000C7CE9" w:rsidP="000C7CE9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When I hear the prophet’s voice</w:t>
      </w:r>
    </w:p>
    <w:p w14:paraId="71C58F18" w14:textId="5BA0DC69" w:rsidR="000C7CE9" w:rsidRPr="000C7CE9" w:rsidRDefault="00FA58EE" w:rsidP="00FA58E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83DF7F0" wp14:editId="6C5D8AC0">
            <wp:extent cx="3665220" cy="5774592"/>
            <wp:effectExtent l="0" t="0" r="0" b="0"/>
            <wp:docPr id="6" name="Picture 6" descr="Macintosh HD:Users:tamarafackrell:Documents:church:Primary Chorister:Primary Clip Art:Favorites:general-conference-center_1296438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Favorites:general-conference-center_1296438_in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7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B174" w14:textId="4534A14E" w:rsidR="000C7CE9" w:rsidRPr="000C7CE9" w:rsidRDefault="000C7CE9" w:rsidP="00FA58EE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I feel closer to God</w:t>
      </w:r>
    </w:p>
    <w:p w14:paraId="3BE08CCD" w14:textId="77777777" w:rsidR="000C7CE9" w:rsidRPr="000C7CE9" w:rsidRDefault="000C7CE9" w:rsidP="000C7CE9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lastRenderedPageBreak/>
        <w:t>I listen and feel the Savior’s love</w:t>
      </w:r>
    </w:p>
    <w:p w14:paraId="3FA8FAD8" w14:textId="2DA229C1" w:rsidR="000C7CE9" w:rsidRDefault="000862AF" w:rsidP="000862A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823BEAE" wp14:editId="1C16AF47">
            <wp:extent cx="6222093" cy="452628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48" cy="45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6D9A" w14:textId="0F1CFC2A" w:rsidR="000C7CE9" w:rsidRPr="000C7CE9" w:rsidRDefault="000C7CE9" w:rsidP="00FA58EE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Deep within my heart</w:t>
      </w:r>
    </w:p>
    <w:p w14:paraId="2795A0A3" w14:textId="77777777" w:rsidR="000C7CE9" w:rsidRPr="000C7CE9" w:rsidRDefault="000C7CE9" w:rsidP="000C7CE9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When I hear the prophet’s voice</w:t>
      </w:r>
    </w:p>
    <w:p w14:paraId="62E8FB7B" w14:textId="2D875006" w:rsidR="000C7CE9" w:rsidRDefault="00FA58EE" w:rsidP="00FA58EE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 w:rsidRPr="001F5CC4">
        <w:rPr>
          <w:noProof/>
        </w:rPr>
        <w:drawing>
          <wp:inline distT="0" distB="0" distL="0" distR="0" wp14:anchorId="5A8F7D9A" wp14:editId="60BBE005">
            <wp:extent cx="5490620" cy="57835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629" cy="58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3383D0" w14:textId="3B15B2DF" w:rsidR="000C7CE9" w:rsidRPr="000C7CE9" w:rsidRDefault="000C7CE9" w:rsidP="00FA58EE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I will gladly obey</w:t>
      </w:r>
    </w:p>
    <w:p w14:paraId="1854772A" w14:textId="77777777" w:rsidR="000C7CE9" w:rsidRDefault="000C7CE9" w:rsidP="000C7CE9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I know that the Savior speaks through</w:t>
      </w:r>
      <w:r>
        <w:rPr>
          <w:rFonts w:ascii="Bernard MT Condensed" w:hAnsi="Bernard MT Condensed"/>
          <w:sz w:val="144"/>
          <w:szCs w:val="144"/>
        </w:rPr>
        <w:t xml:space="preserve"> him</w:t>
      </w:r>
    </w:p>
    <w:p w14:paraId="04E0D117" w14:textId="685E9FA0" w:rsidR="000C7CE9" w:rsidRPr="000C7CE9" w:rsidRDefault="00FA58EE" w:rsidP="00FA58E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BC34973" wp14:editId="7DE57FA4">
            <wp:extent cx="7213600" cy="4800600"/>
            <wp:effectExtent l="0" t="0" r="0" b="0"/>
            <wp:docPr id="8" name="Picture 8" descr="Macintosh HD:Users:tamarafackrell:Downloads:april-2014-general-conference-124212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wnloads:april-2014-general-conference-1242127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0CD6" w14:textId="77777777" w:rsidR="000C7CE9" w:rsidRPr="000C7CE9" w:rsidRDefault="000C7CE9" w:rsidP="000C7CE9">
      <w:pPr>
        <w:jc w:val="center"/>
        <w:rPr>
          <w:rFonts w:ascii="Bernard MT Condensed" w:hAnsi="Bernard MT Condensed"/>
          <w:sz w:val="144"/>
          <w:szCs w:val="144"/>
        </w:rPr>
      </w:pPr>
      <w:r w:rsidRPr="000C7CE9">
        <w:rPr>
          <w:rFonts w:ascii="Bernard MT Condensed" w:hAnsi="Bernard MT Condensed"/>
          <w:sz w:val="144"/>
          <w:szCs w:val="144"/>
        </w:rPr>
        <w:t>For our day</w:t>
      </w:r>
    </w:p>
    <w:sectPr w:rsidR="000C7CE9" w:rsidRPr="000C7CE9" w:rsidSect="000C7CE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CE9"/>
    <w:rsid w:val="000862AF"/>
    <w:rsid w:val="000C7CE9"/>
    <w:rsid w:val="00172BED"/>
    <w:rsid w:val="009A7BF9"/>
    <w:rsid w:val="00EE4006"/>
    <w:rsid w:val="00FA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236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33</Words>
  <Characters>190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2017-02-01T23:09:00Z</dcterms:created>
  <dcterms:modified xsi:type="dcterms:W3CDTF">2017-02-01T23:33:00Z</dcterms:modified>
</cp:coreProperties>
</file>