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06A13" w14:textId="77777777" w:rsidR="005F0C41" w:rsidRDefault="005F0C41" w:rsidP="005F0C41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We listen to a prophet’s voice </w:t>
      </w:r>
    </w:p>
    <w:p w14:paraId="74F61639" w14:textId="4FED209D" w:rsidR="005F0C41" w:rsidRDefault="0055517A" w:rsidP="0011257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bookmarkStart w:id="0" w:name="_GoBack"/>
      <w:r>
        <w:rPr>
          <w:rFonts w:ascii="Bernard MT Condensed" w:eastAsia="Times New Roman" w:hAnsi="Bernard MT Condensed" w:cs="Arial"/>
          <w:noProof/>
          <w:color w:val="333333"/>
          <w:sz w:val="144"/>
          <w:szCs w:val="20"/>
        </w:rPr>
        <w:drawing>
          <wp:inline distT="0" distB="0" distL="0" distR="0" wp14:anchorId="57090020" wp14:editId="365EE5E2">
            <wp:extent cx="3611880" cy="4514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ls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33" cy="452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A8F64B6" w14:textId="7BC34C0A" w:rsidR="00112574" w:rsidRDefault="005F0C41" w:rsidP="0055517A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And hear the Savior too</w:t>
      </w:r>
    </w:p>
    <w:p w14:paraId="4858C967" w14:textId="77777777" w:rsidR="005F0C41" w:rsidRDefault="005F0C41" w:rsidP="005F0C41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 xml:space="preserve">With love he bids us do the work </w:t>
      </w:r>
    </w:p>
    <w:p w14:paraId="78065CB2" w14:textId="31CE2D2D" w:rsidR="005F0C41" w:rsidRDefault="00112574" w:rsidP="00112574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D075B1">
        <w:rPr>
          <w:noProof/>
        </w:rPr>
        <w:drawing>
          <wp:inline distT="0" distB="0" distL="0" distR="0" wp14:anchorId="166B4EC2" wp14:editId="7F4ACB91">
            <wp:extent cx="3543300" cy="4601369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8622" cy="46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B5972" w14:textId="64DD3AA5" w:rsidR="005F0C41" w:rsidRPr="005F0C41" w:rsidRDefault="005F0C41" w:rsidP="005F0C41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The Lord would have us do</w:t>
      </w:r>
    </w:p>
    <w:p w14:paraId="6E700787" w14:textId="0EDA2126" w:rsidR="005F0C41" w:rsidRDefault="005F0C41" w:rsidP="0055517A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 xml:space="preserve">The Savior calls his chosen seer </w:t>
      </w:r>
    </w:p>
    <w:p w14:paraId="079B4131" w14:textId="61365E02" w:rsidR="005F0C41" w:rsidRDefault="0055517A" w:rsidP="0055517A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446FFB">
        <w:rPr>
          <w:noProof/>
        </w:rPr>
        <w:drawing>
          <wp:inline distT="0" distB="0" distL="0" distR="0" wp14:anchorId="7D46E6F0" wp14:editId="738CC5BC">
            <wp:extent cx="3074670" cy="4496125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693" cy="450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33F28" w14:textId="6B9424AC" w:rsidR="005F0C41" w:rsidRPr="005F0C41" w:rsidRDefault="005F0C41" w:rsidP="005F0C41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To preach the word of God</w:t>
      </w:r>
    </w:p>
    <w:p w14:paraId="2D4FCF09" w14:textId="77777777" w:rsidR="005F0C41" w:rsidRDefault="005F0C41" w:rsidP="005F0C41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 xml:space="preserve">That men might learn to find </w:t>
      </w:r>
    </w:p>
    <w:p w14:paraId="2875FEAF" w14:textId="6BBBA328" w:rsidR="005F0C41" w:rsidRDefault="0055517A" w:rsidP="0055517A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4E3C4D">
        <w:rPr>
          <w:noProof/>
        </w:rPr>
        <w:drawing>
          <wp:inline distT="0" distB="0" distL="0" distR="0" wp14:anchorId="07A64E96" wp14:editId="7C5BE05F">
            <wp:extent cx="3387090" cy="4481381"/>
            <wp:effectExtent l="0" t="0" r="381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1257" cy="448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CC15" w14:textId="34B1EA8F" w:rsidR="005F0C41" w:rsidRPr="005F0C41" w:rsidRDefault="005F0C41" w:rsidP="005F0C41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T</w:t>
      </w:r>
      <w:r w:rsidR="0055517A">
        <w:rPr>
          <w:rFonts w:ascii="Bernard MT Condensed" w:eastAsia="Times New Roman" w:hAnsi="Bernard MT Condensed" w:cs="Arial"/>
          <w:color w:val="333333"/>
          <w:sz w:val="144"/>
          <w:szCs w:val="20"/>
        </w:rPr>
        <w:t>he path marked by the iron rod</w:t>
      </w:r>
    </w:p>
    <w:p w14:paraId="48FF635C" w14:textId="77777777" w:rsidR="005F0C41" w:rsidRDefault="005F0C41" w:rsidP="0055517A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 xml:space="preserve">In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ev’ry</w:t>
      </w:r>
      <w:proofErr w:type="spellEnd"/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land, in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ev’ry</w:t>
      </w:r>
      <w:proofErr w:type="spellEnd"/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tongue</w:t>
      </w:r>
    </w:p>
    <w:p w14:paraId="233656E5" w14:textId="1C68E44C" w:rsidR="005F0C41" w:rsidRDefault="0055517A" w:rsidP="0055517A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0EECC5D6" wp14:editId="3B9332CA">
            <wp:extent cx="4537710" cy="4537710"/>
            <wp:effectExtent l="0" t="0" r="0" b="0"/>
            <wp:docPr id="22" name="Picture 22" descr="Macintosh HD:Users:tamarafackrell:Documents:church:Primary Chorister:Primary Clip Art:New Clip Art:Children all over the world cre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tamarafackrell:Documents:church:Primary Chorister:Primary Clip Art:New Clip Art:Children all over the world creativ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655D" w14:textId="19104661" w:rsidR="005F0C41" w:rsidRDefault="005F0C41" w:rsidP="0055517A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O</w:t>
      </w:r>
      <w:r w:rsidR="0055517A">
        <w:rPr>
          <w:rFonts w:ascii="Bernard MT Condensed" w:eastAsia="Times New Roman" w:hAnsi="Bernard MT Condensed" w:cs="Arial"/>
          <w:color w:val="333333"/>
          <w:sz w:val="144"/>
          <w:szCs w:val="20"/>
        </w:rPr>
        <w:t>ur prophet will be heard</w:t>
      </w:r>
    </w:p>
    <w:p w14:paraId="68CA68DD" w14:textId="77777777" w:rsidR="005F0C41" w:rsidRDefault="005F0C41" w:rsidP="005F0C41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 xml:space="preserve">How swiftly round the </w:t>
      </w:r>
      <w:proofErr w:type="gramStart"/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t>world</w:t>
      </w:r>
      <w:proofErr w:type="gramEnd"/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</w:t>
      </w:r>
    </w:p>
    <w:p w14:paraId="261168DF" w14:textId="4083765A" w:rsidR="005F0C41" w:rsidRDefault="0055517A" w:rsidP="0055517A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0B70F8F2" wp14:editId="343DC38B">
            <wp:extent cx="3328423" cy="4191000"/>
            <wp:effectExtent l="0" t="0" r="0" b="0"/>
            <wp:docPr id="31" name="Picture 31" descr="Macintosh HD:Users:tamarafackrell:Documents:church:Primary Chorister:Primary Clip Art:New Clip Art:family-living-room-809892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tamarafackrell:Documents:church:Primary Chorister:Primary Clip Art:New Clip Art:family-living-room-809892-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55" cy="419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0B15" w14:textId="2E251D44" w:rsidR="005F0C41" w:rsidRPr="005F0C41" w:rsidRDefault="005F0C41" w:rsidP="005F0C41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H</w:t>
      </w:r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t>is voice reveals the gospel word!</w:t>
      </w:r>
    </w:p>
    <w:p w14:paraId="60E085C1" w14:textId="77777777" w:rsidR="005F0C41" w:rsidRDefault="005F0C41" w:rsidP="005F0C41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 xml:space="preserve">The sacred message that he brings </w:t>
      </w:r>
    </w:p>
    <w:p w14:paraId="6E8C1001" w14:textId="5687F4ED" w:rsidR="005F0C41" w:rsidRDefault="0055517A" w:rsidP="0055517A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C50EA9">
        <w:rPr>
          <w:noProof/>
        </w:rPr>
        <w:drawing>
          <wp:inline distT="0" distB="0" distL="0" distR="0" wp14:anchorId="7A092619" wp14:editId="4C077E60">
            <wp:extent cx="4279900" cy="4584700"/>
            <wp:effectExtent l="0" t="0" r="12700" b="1270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22446" w14:textId="38CC0FF3" w:rsidR="005F0C41" w:rsidRDefault="005F0C41" w:rsidP="0055517A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W</w:t>
      </w:r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t>ill witness and agree</w:t>
      </w:r>
    </w:p>
    <w:p w14:paraId="1D664CDA" w14:textId="77777777" w:rsidR="005F0C41" w:rsidRDefault="005F0C41" w:rsidP="005F0C41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 xml:space="preserve">With </w:t>
      </w:r>
      <w:proofErr w:type="spellStart"/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t>ev’ry</w:t>
      </w:r>
      <w:proofErr w:type="spellEnd"/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prophet called of God </w:t>
      </w:r>
    </w:p>
    <w:p w14:paraId="5627F516" w14:textId="40EAA394" w:rsidR="005F0C41" w:rsidRDefault="005A35FE" w:rsidP="005A35FE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hAnsi="Bernard MT Condensed"/>
          <w:noProof/>
          <w:sz w:val="116"/>
          <w:szCs w:val="116"/>
        </w:rPr>
        <w:drawing>
          <wp:inline distT="0" distB="0" distL="0" distR="0" wp14:anchorId="16C98298" wp14:editId="7F27695E">
            <wp:extent cx="3531870" cy="470916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13" cy="471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1B8C" w14:textId="210543CF" w:rsidR="005F0C41" w:rsidRPr="005F0C41" w:rsidRDefault="005F0C41" w:rsidP="005F0C41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Throughout earth’s history</w:t>
      </w:r>
    </w:p>
    <w:p w14:paraId="20E0A239" w14:textId="77777777" w:rsidR="005F0C41" w:rsidRDefault="005F0C41" w:rsidP="005F0C41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 xml:space="preserve">Hosanna! Let our praise ascend </w:t>
      </w:r>
    </w:p>
    <w:p w14:paraId="26D593BF" w14:textId="08732F58" w:rsidR="005F0C41" w:rsidRDefault="0055517A" w:rsidP="0055517A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8D77F2">
        <w:rPr>
          <w:noProof/>
        </w:rPr>
        <w:drawing>
          <wp:inline distT="0" distB="0" distL="0" distR="0" wp14:anchorId="232A9592" wp14:editId="34505254">
            <wp:extent cx="3967280" cy="4268217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2056" cy="42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7818" w14:textId="3C00C2A2" w:rsidR="005F0C41" w:rsidRPr="005F0C41" w:rsidRDefault="005F0C41" w:rsidP="005F0C41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Unto the Savior’s throne</w:t>
      </w:r>
    </w:p>
    <w:p w14:paraId="0437972C" w14:textId="77777777" w:rsidR="005F0C41" w:rsidRPr="0055517A" w:rsidRDefault="005F0C41" w:rsidP="005F0C41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30"/>
          <w:szCs w:val="130"/>
        </w:rPr>
      </w:pPr>
      <w:r w:rsidRPr="005F0C41">
        <w:rPr>
          <w:rFonts w:ascii="Bernard MT Condensed" w:eastAsia="Times New Roman" w:hAnsi="Bernard MT Condensed" w:cs="Arial"/>
          <w:color w:val="333333"/>
          <w:sz w:val="130"/>
          <w:szCs w:val="130"/>
        </w:rPr>
        <w:lastRenderedPageBreak/>
        <w:t xml:space="preserve">Rejoice! The prophet has confirmed </w:t>
      </w:r>
    </w:p>
    <w:p w14:paraId="08D8BF66" w14:textId="5EC57038" w:rsidR="0055517A" w:rsidRDefault="005A35FE" w:rsidP="005A35FE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861649">
        <w:rPr>
          <w:noProof/>
        </w:rPr>
        <w:drawing>
          <wp:inline distT="0" distB="0" distL="0" distR="0" wp14:anchorId="5EC3AAB6" wp14:editId="78853F40">
            <wp:extent cx="4742744" cy="3975088"/>
            <wp:effectExtent l="0" t="0" r="0" b="63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2171" cy="39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E6F7" w14:textId="44DBCB2D" w:rsidR="005F0C41" w:rsidRPr="005F0C41" w:rsidRDefault="005F0C41" w:rsidP="005A35FE">
      <w:pPr>
        <w:spacing w:after="300" w:line="300" w:lineRule="atLeast"/>
        <w:ind w:right="507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That by Him we are known</w:t>
      </w:r>
    </w:p>
    <w:p w14:paraId="1EC6FDFE" w14:textId="77777777" w:rsidR="005F0C41" w:rsidRDefault="005F0C41" w:rsidP="005F0C41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>Attend</w:t>
      </w: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, ye earth! The prophet speaks</w:t>
      </w:r>
    </w:p>
    <w:p w14:paraId="5B0DE4DF" w14:textId="40E5C02D" w:rsidR="005F0C41" w:rsidRDefault="0055517A" w:rsidP="005F0C41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631283">
        <w:rPr>
          <w:noProof/>
        </w:rPr>
        <w:drawing>
          <wp:inline distT="0" distB="0" distL="0" distR="0" wp14:anchorId="490A56D6" wp14:editId="1EE65BDC">
            <wp:extent cx="5349240" cy="2315718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1827" cy="232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9404E" w14:textId="1523838F" w:rsidR="005F0C41" w:rsidRDefault="0055517A" w:rsidP="0055517A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B427E4">
        <w:rPr>
          <w:noProof/>
        </w:rPr>
        <w:drawing>
          <wp:inline distT="0" distB="0" distL="0" distR="0" wp14:anchorId="09E610BB" wp14:editId="5B8426BD">
            <wp:extent cx="5062485" cy="2191580"/>
            <wp:effectExtent l="0" t="0" r="5080" b="571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0186" cy="2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B7F0E" w14:textId="410CB407" w:rsidR="005F0C41" w:rsidRPr="005F0C41" w:rsidRDefault="005F0C41" w:rsidP="005F0C41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Come listen and obey</w:t>
      </w:r>
    </w:p>
    <w:p w14:paraId="1F634657" w14:textId="77777777" w:rsidR="005F0C41" w:rsidRDefault="005F0C41" w:rsidP="005F0C41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 w:rsidRPr="005F0C41">
        <w:rPr>
          <w:rFonts w:ascii="Bernard MT Condensed" w:eastAsia="Times New Roman" w:hAnsi="Bernard MT Condensed" w:cs="Arial"/>
          <w:color w:val="333333"/>
          <w:sz w:val="144"/>
          <w:szCs w:val="20"/>
        </w:rPr>
        <w:lastRenderedPageBreak/>
        <w:t xml:space="preserve">He is the man who holds the keys </w:t>
      </w:r>
    </w:p>
    <w:p w14:paraId="7AA408ED" w14:textId="16B45D28" w:rsidR="005F0C41" w:rsidRDefault="0055517A" w:rsidP="0055517A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31A76C6E" wp14:editId="3EC57B55">
            <wp:extent cx="6297930" cy="3539221"/>
            <wp:effectExtent l="0" t="0" r="1270" b="4445"/>
            <wp:docPr id="11" name="Picture 11" descr="../../../../../Downloads/2016-10-4020-russell-m-nelson-900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../Downloads/2016-10-4020-russell-m-nelson-900x5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73" cy="35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5F016" w14:textId="72875C7C" w:rsidR="005F0C41" w:rsidRPr="005F0C41" w:rsidRDefault="005F0C41" w:rsidP="005F0C41">
      <w:pPr>
        <w:spacing w:after="300" w:line="300" w:lineRule="atLeast"/>
        <w:ind w:right="507" w:hanging="15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20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Of priesthood </w:t>
      </w:r>
      <w:proofErr w:type="spellStart"/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>pow’r</w:t>
      </w:r>
      <w:proofErr w:type="spellEnd"/>
      <w:r>
        <w:rPr>
          <w:rFonts w:ascii="Bernard MT Condensed" w:eastAsia="Times New Roman" w:hAnsi="Bernard MT Condensed" w:cs="Arial"/>
          <w:color w:val="333333"/>
          <w:sz w:val="144"/>
          <w:szCs w:val="20"/>
        </w:rPr>
        <w:t xml:space="preserve"> today</w:t>
      </w:r>
    </w:p>
    <w:p w14:paraId="221C2CA8" w14:textId="77777777" w:rsidR="004A1DCD" w:rsidRDefault="005A35FE" w:rsidP="005F0C41">
      <w:pPr>
        <w:jc w:val="center"/>
      </w:pPr>
    </w:p>
    <w:sectPr w:rsidR="004A1DCD" w:rsidSect="005F0C4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841F3"/>
    <w:multiLevelType w:val="multilevel"/>
    <w:tmpl w:val="87A09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227"/>
    <w:rsid w:val="00112574"/>
    <w:rsid w:val="00172BED"/>
    <w:rsid w:val="0055517A"/>
    <w:rsid w:val="005A35FE"/>
    <w:rsid w:val="005F0C41"/>
    <w:rsid w:val="009A7BF9"/>
    <w:rsid w:val="00E9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2B9AA"/>
  <w14:defaultImageDpi w14:val="32767"/>
  <w15:chartTrackingRefBased/>
  <w15:docId w15:val="{BE29D3D9-3646-634D-822F-BBC290334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2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jpg"/><Relationship Id="rId15" Type="http://schemas.openxmlformats.org/officeDocument/2006/relationships/image" Target="media/image11.tiff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2018-05-13T21:05:00Z</dcterms:created>
  <dcterms:modified xsi:type="dcterms:W3CDTF">2018-05-13T21:31:00Z</dcterms:modified>
</cp:coreProperties>
</file>