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2BD6D2" w14:textId="77777777" w:rsidR="00C361D7" w:rsidRPr="004532F0" w:rsidRDefault="007F5140" w:rsidP="004532F0">
      <w:pPr>
        <w:jc w:val="center"/>
        <w:rPr>
          <w:rFonts w:ascii="Bernard MT Condensed" w:hAnsi="Bernard MT Condensed"/>
          <w:sz w:val="144"/>
        </w:rPr>
      </w:pPr>
      <w:bookmarkStart w:id="0" w:name="_GoBack"/>
      <w:bookmarkEnd w:id="0"/>
      <w:r w:rsidRPr="004532F0">
        <w:rPr>
          <w:rFonts w:ascii="Bernard MT Condensed" w:hAnsi="Bernard MT Condensed"/>
          <w:sz w:val="144"/>
        </w:rPr>
        <w:t>When Christ was on the earth</w:t>
      </w:r>
    </w:p>
    <w:p w14:paraId="01DD2E41" w14:textId="77777777" w:rsidR="00C361D7" w:rsidRPr="004532F0" w:rsidRDefault="004532F0" w:rsidP="004532F0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noProof/>
          <w:sz w:val="144"/>
        </w:rPr>
        <w:drawing>
          <wp:inline distT="0" distB="0" distL="0" distR="0" wp14:anchorId="2E0AC713" wp14:editId="6E8400A9">
            <wp:extent cx="5797127" cy="4453890"/>
            <wp:effectExtent l="0" t="0" r="0" b="0"/>
            <wp:docPr id="1" name="Picture 1" descr="Macintosh HD:Users:tamarafackrell:Documents:church:Primary Chorister:Primary Clip Art:Jesus:JESUSWITH 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Jesus:JESUSWITH CHILDRE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262" cy="445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41FAC" w14:textId="77777777" w:rsidR="00C361D7" w:rsidRPr="004532F0" w:rsidRDefault="00C361D7" w:rsidP="004532F0">
      <w:pPr>
        <w:jc w:val="center"/>
        <w:rPr>
          <w:rFonts w:ascii="Bernard MT Condensed" w:hAnsi="Bernard MT Condensed"/>
          <w:sz w:val="144"/>
        </w:rPr>
      </w:pPr>
      <w:r w:rsidRPr="004532F0">
        <w:rPr>
          <w:rFonts w:ascii="Bernard MT Condensed" w:hAnsi="Bernard MT Condensed"/>
          <w:sz w:val="144"/>
        </w:rPr>
        <w:t>He promised he would send</w:t>
      </w:r>
    </w:p>
    <w:p w14:paraId="597FDBD5" w14:textId="77777777" w:rsidR="00C361D7" w:rsidRPr="004532F0" w:rsidRDefault="00C361D7" w:rsidP="004532F0">
      <w:pPr>
        <w:jc w:val="center"/>
        <w:rPr>
          <w:rFonts w:ascii="Bernard MT Condensed" w:hAnsi="Bernard MT Condensed"/>
          <w:sz w:val="144"/>
        </w:rPr>
      </w:pPr>
      <w:r w:rsidRPr="004532F0">
        <w:rPr>
          <w:rFonts w:ascii="Bernard MT Condensed" w:hAnsi="Bernard MT Condensed"/>
          <w:sz w:val="144"/>
        </w:rPr>
        <w:lastRenderedPageBreak/>
        <w:t>The Holy Ghost to comfort us,</w:t>
      </w:r>
    </w:p>
    <w:p w14:paraId="19215CC3" w14:textId="77777777" w:rsidR="00C361D7" w:rsidRPr="004532F0" w:rsidRDefault="00D2126A" w:rsidP="004532F0">
      <w:pPr>
        <w:jc w:val="center"/>
        <w:rPr>
          <w:rFonts w:ascii="Bernard MT Condensed" w:hAnsi="Bernard MT Condensed"/>
          <w:sz w:val="144"/>
        </w:rPr>
      </w:pPr>
      <w:r w:rsidRPr="004532F0">
        <w:rPr>
          <w:rFonts w:ascii="Bernard MT Condensed" w:hAnsi="Bernard MT Condensed"/>
          <w:noProof/>
        </w:rPr>
        <w:drawing>
          <wp:inline distT="0" distB="0" distL="0" distR="0" wp14:anchorId="591A4EA6" wp14:editId="61482EDD">
            <wp:extent cx="4157476" cy="5139690"/>
            <wp:effectExtent l="0" t="0" r="0" b="0"/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222" cy="513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F06B46" w14:textId="77777777" w:rsidR="00C361D7" w:rsidRPr="004532F0" w:rsidRDefault="00C361D7" w:rsidP="004532F0">
      <w:pPr>
        <w:jc w:val="center"/>
        <w:rPr>
          <w:rFonts w:ascii="Bernard MT Condensed" w:hAnsi="Bernard MT Condensed"/>
          <w:sz w:val="144"/>
        </w:rPr>
      </w:pPr>
      <w:r w:rsidRPr="004532F0">
        <w:rPr>
          <w:rFonts w:ascii="Bernard MT Condensed" w:hAnsi="Bernard MT Condensed"/>
          <w:sz w:val="144"/>
        </w:rPr>
        <w:t>Our True eternal friend</w:t>
      </w:r>
    </w:p>
    <w:p w14:paraId="35502C61" w14:textId="77777777" w:rsidR="00C361D7" w:rsidRPr="004532F0" w:rsidRDefault="00C361D7" w:rsidP="004532F0">
      <w:pPr>
        <w:jc w:val="center"/>
        <w:rPr>
          <w:rFonts w:ascii="Bernard MT Condensed" w:hAnsi="Bernard MT Condensed"/>
          <w:sz w:val="144"/>
        </w:rPr>
      </w:pPr>
      <w:r w:rsidRPr="004532F0">
        <w:rPr>
          <w:rFonts w:ascii="Bernard MT Condensed" w:hAnsi="Bernard MT Condensed"/>
          <w:sz w:val="144"/>
        </w:rPr>
        <w:t>The Holy Spirit whispers</w:t>
      </w:r>
    </w:p>
    <w:p w14:paraId="5FC357CF" w14:textId="77777777" w:rsidR="00C361D7" w:rsidRPr="004532F0" w:rsidRDefault="00D2126A" w:rsidP="004532F0">
      <w:pPr>
        <w:jc w:val="center"/>
        <w:rPr>
          <w:rFonts w:ascii="Bernard MT Condensed" w:hAnsi="Bernard MT Condensed"/>
          <w:sz w:val="144"/>
        </w:rPr>
      </w:pPr>
      <w:r w:rsidRPr="004532F0">
        <w:rPr>
          <w:rFonts w:ascii="Bernard MT Condensed" w:hAnsi="Bernard MT Condensed"/>
          <w:noProof/>
        </w:rPr>
        <w:drawing>
          <wp:inline distT="0" distB="0" distL="0" distR="0" wp14:anchorId="293AB817" wp14:editId="4CB52219">
            <wp:extent cx="2863215" cy="5012750"/>
            <wp:effectExtent l="25400" t="0" r="6985" b="0"/>
            <wp:docPr id="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501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0C807B" w14:textId="77777777" w:rsidR="00C361D7" w:rsidRPr="004532F0" w:rsidRDefault="00C361D7" w:rsidP="004532F0">
      <w:pPr>
        <w:jc w:val="center"/>
        <w:rPr>
          <w:rFonts w:ascii="Bernard MT Condensed" w:hAnsi="Bernard MT Condensed"/>
          <w:sz w:val="144"/>
        </w:rPr>
      </w:pPr>
      <w:r w:rsidRPr="004532F0">
        <w:rPr>
          <w:rFonts w:ascii="Bernard MT Condensed" w:hAnsi="Bernard MT Condensed"/>
          <w:sz w:val="144"/>
        </w:rPr>
        <w:t>With a still small voice</w:t>
      </w:r>
    </w:p>
    <w:p w14:paraId="4EA9D82F" w14:textId="77777777" w:rsidR="00C361D7" w:rsidRPr="004532F0" w:rsidRDefault="00C361D7" w:rsidP="004532F0">
      <w:pPr>
        <w:jc w:val="center"/>
        <w:rPr>
          <w:rFonts w:ascii="Bernard MT Condensed" w:hAnsi="Bernard MT Condensed"/>
          <w:sz w:val="144"/>
        </w:rPr>
      </w:pPr>
      <w:r w:rsidRPr="004532F0">
        <w:rPr>
          <w:rFonts w:ascii="Bernard MT Condensed" w:hAnsi="Bernard MT Condensed"/>
          <w:sz w:val="144"/>
        </w:rPr>
        <w:t>He testifies of God and Christ</w:t>
      </w:r>
    </w:p>
    <w:p w14:paraId="4A5DAA4B" w14:textId="77777777" w:rsidR="00AF740A" w:rsidRDefault="00D2126A" w:rsidP="004532F0">
      <w:pPr>
        <w:jc w:val="center"/>
        <w:rPr>
          <w:rFonts w:ascii="Bernard MT Condensed" w:hAnsi="Bernard MT Condensed"/>
          <w:sz w:val="144"/>
        </w:rPr>
      </w:pPr>
      <w:r w:rsidRPr="004532F0">
        <w:rPr>
          <w:rFonts w:ascii="Bernard MT Condensed" w:hAnsi="Bernard MT Condensed"/>
          <w:noProof/>
        </w:rPr>
        <w:drawing>
          <wp:inline distT="0" distB="0" distL="0" distR="0" wp14:anchorId="5BE9E775" wp14:editId="4A737509">
            <wp:extent cx="5676934" cy="4686223"/>
            <wp:effectExtent l="0" t="0" r="0" b="0"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065" cy="468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D75352" w14:textId="065AD8CA" w:rsidR="00C361D7" w:rsidRPr="004532F0" w:rsidRDefault="00C361D7" w:rsidP="004532F0">
      <w:pPr>
        <w:jc w:val="center"/>
        <w:rPr>
          <w:rFonts w:ascii="Bernard MT Condensed" w:hAnsi="Bernard MT Condensed"/>
          <w:sz w:val="144"/>
        </w:rPr>
      </w:pPr>
      <w:r w:rsidRPr="004532F0">
        <w:rPr>
          <w:rFonts w:ascii="Bernard MT Condensed" w:hAnsi="Bernard MT Condensed"/>
          <w:sz w:val="144"/>
        </w:rPr>
        <w:t xml:space="preserve">And makes our </w:t>
      </w:r>
      <w:r w:rsidR="00D2126A" w:rsidRPr="004532F0">
        <w:rPr>
          <w:rFonts w:ascii="Bernard MT Condensed" w:hAnsi="Bernard MT Condensed"/>
          <w:noProof/>
        </w:rPr>
        <w:drawing>
          <wp:inline distT="0" distB="0" distL="0" distR="0" wp14:anchorId="2ADB3AE7" wp14:editId="376F6B30">
            <wp:extent cx="1334988" cy="1139190"/>
            <wp:effectExtent l="25400" t="0" r="11212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988" cy="113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2F0">
        <w:rPr>
          <w:rFonts w:ascii="Bernard MT Condensed" w:hAnsi="Bernard MT Condensed"/>
          <w:sz w:val="144"/>
        </w:rPr>
        <w:t>hearts rejoice</w:t>
      </w:r>
    </w:p>
    <w:p w14:paraId="33A45F3C" w14:textId="77777777" w:rsidR="00C361D7" w:rsidRPr="004532F0" w:rsidRDefault="00C361D7" w:rsidP="004532F0">
      <w:pPr>
        <w:jc w:val="center"/>
        <w:rPr>
          <w:rFonts w:ascii="Bernard MT Condensed" w:hAnsi="Bernard MT Condensed"/>
          <w:sz w:val="144"/>
        </w:rPr>
      </w:pPr>
      <w:r w:rsidRPr="004532F0">
        <w:rPr>
          <w:rFonts w:ascii="Bernard MT Condensed" w:hAnsi="Bernard MT Condensed"/>
          <w:sz w:val="144"/>
        </w:rPr>
        <w:t>And when we are confirmed</w:t>
      </w:r>
    </w:p>
    <w:p w14:paraId="43E65098" w14:textId="77777777" w:rsidR="00C361D7" w:rsidRPr="004532F0" w:rsidRDefault="005E4D7E" w:rsidP="004532F0">
      <w:pPr>
        <w:jc w:val="center"/>
        <w:rPr>
          <w:rFonts w:ascii="Bernard MT Condensed" w:hAnsi="Bernard MT Condensed"/>
          <w:sz w:val="144"/>
        </w:rPr>
      </w:pPr>
      <w:r w:rsidRPr="004532F0">
        <w:rPr>
          <w:rFonts w:ascii="Bernard MT Condensed" w:hAnsi="Bernard MT Condensed"/>
          <w:noProof/>
          <w:sz w:val="144"/>
        </w:rPr>
        <w:drawing>
          <wp:inline distT="0" distB="0" distL="0" distR="0" wp14:anchorId="486FDDEA" wp14:editId="06A12CCF">
            <wp:extent cx="6612442" cy="4388659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571" cy="439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AEC237" w14:textId="77777777" w:rsidR="00C361D7" w:rsidRPr="004532F0" w:rsidRDefault="00C361D7" w:rsidP="004532F0">
      <w:pPr>
        <w:jc w:val="center"/>
        <w:rPr>
          <w:rFonts w:ascii="Bernard MT Condensed" w:hAnsi="Bernard MT Condensed"/>
          <w:sz w:val="144"/>
        </w:rPr>
      </w:pPr>
      <w:r w:rsidRPr="004532F0">
        <w:rPr>
          <w:rFonts w:ascii="Bernard MT Condensed" w:hAnsi="Bernard MT Condensed"/>
          <w:sz w:val="144"/>
        </w:rPr>
        <w:t xml:space="preserve">By sacred priesthood </w:t>
      </w:r>
      <w:proofErr w:type="spellStart"/>
      <w:r w:rsidRPr="004532F0">
        <w:rPr>
          <w:rFonts w:ascii="Bernard MT Condensed" w:hAnsi="Bernard MT Condensed"/>
          <w:sz w:val="144"/>
        </w:rPr>
        <w:t>pow’r</w:t>
      </w:r>
      <w:proofErr w:type="spellEnd"/>
    </w:p>
    <w:p w14:paraId="4C5DA081" w14:textId="77777777" w:rsidR="00C361D7" w:rsidRPr="004532F0" w:rsidRDefault="00C361D7" w:rsidP="004532F0">
      <w:pPr>
        <w:jc w:val="center"/>
        <w:rPr>
          <w:rFonts w:ascii="Bernard MT Condensed" w:hAnsi="Bernard MT Condensed"/>
          <w:sz w:val="144"/>
        </w:rPr>
      </w:pPr>
      <w:r w:rsidRPr="004532F0">
        <w:rPr>
          <w:rFonts w:ascii="Bernard MT Condensed" w:hAnsi="Bernard MT Condensed"/>
          <w:sz w:val="144"/>
        </w:rPr>
        <w:t xml:space="preserve">The Holy Ghost is </w:t>
      </w:r>
      <w:proofErr w:type="spellStart"/>
      <w:r w:rsidRPr="004532F0">
        <w:rPr>
          <w:rFonts w:ascii="Bernard MT Condensed" w:hAnsi="Bernard MT Condensed"/>
          <w:sz w:val="144"/>
        </w:rPr>
        <w:t>giv’n</w:t>
      </w:r>
      <w:proofErr w:type="spellEnd"/>
      <w:r w:rsidRPr="004532F0">
        <w:rPr>
          <w:rFonts w:ascii="Bernard MT Condensed" w:hAnsi="Bernard MT Condensed"/>
          <w:sz w:val="144"/>
        </w:rPr>
        <w:t xml:space="preserve"> to us</w:t>
      </w:r>
    </w:p>
    <w:p w14:paraId="3EE35DB0" w14:textId="77777777" w:rsidR="00C361D7" w:rsidRPr="004532F0" w:rsidRDefault="00FD4CB1" w:rsidP="004532F0">
      <w:pPr>
        <w:jc w:val="center"/>
        <w:rPr>
          <w:rFonts w:ascii="Bernard MT Condensed" w:hAnsi="Bernard MT Condensed"/>
          <w:sz w:val="144"/>
        </w:rPr>
      </w:pPr>
      <w:r w:rsidRPr="004532F0">
        <w:rPr>
          <w:rFonts w:ascii="Bernard MT Condensed" w:hAnsi="Bernard MT Condensed"/>
          <w:noProof/>
        </w:rPr>
        <w:drawing>
          <wp:inline distT="0" distB="0" distL="0" distR="0" wp14:anchorId="7040A9A8" wp14:editId="7BB99587">
            <wp:extent cx="2662013" cy="5025390"/>
            <wp:effectExtent l="25400" t="0" r="4987" b="0"/>
            <wp:docPr id="3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84" cy="502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8E0733" w14:textId="77777777" w:rsidR="00C361D7" w:rsidRPr="004532F0" w:rsidRDefault="004532F0" w:rsidP="004532F0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 xml:space="preserve">To guide us </w:t>
      </w:r>
      <w:proofErr w:type="spellStart"/>
      <w:r>
        <w:rPr>
          <w:rFonts w:ascii="Bernard MT Condensed" w:hAnsi="Bernard MT Condensed"/>
          <w:sz w:val="144"/>
        </w:rPr>
        <w:t>ev’ry</w:t>
      </w:r>
      <w:proofErr w:type="spellEnd"/>
      <w:r>
        <w:rPr>
          <w:rFonts w:ascii="Bernard MT Condensed" w:hAnsi="Bernard MT Condensed"/>
          <w:sz w:val="144"/>
        </w:rPr>
        <w:t xml:space="preserve"> hour</w:t>
      </w:r>
    </w:p>
    <w:p w14:paraId="6AB6F655" w14:textId="77777777" w:rsidR="00D2126A" w:rsidRPr="004532F0" w:rsidRDefault="00C361D7" w:rsidP="004532F0">
      <w:pPr>
        <w:jc w:val="center"/>
        <w:rPr>
          <w:rFonts w:ascii="Bernard MT Condensed" w:hAnsi="Bernard MT Condensed"/>
          <w:sz w:val="144"/>
        </w:rPr>
      </w:pPr>
      <w:r w:rsidRPr="004532F0">
        <w:rPr>
          <w:rFonts w:ascii="Bernard MT Condensed" w:hAnsi="Bernard MT Condensed"/>
          <w:sz w:val="144"/>
        </w:rPr>
        <w:t>Oh, may I always listen</w:t>
      </w:r>
    </w:p>
    <w:p w14:paraId="08150DAC" w14:textId="77777777" w:rsidR="00C361D7" w:rsidRPr="004532F0" w:rsidRDefault="00FD4CB1" w:rsidP="004532F0">
      <w:pPr>
        <w:jc w:val="center"/>
        <w:rPr>
          <w:rFonts w:ascii="Bernard MT Condensed" w:hAnsi="Bernard MT Condensed"/>
          <w:sz w:val="144"/>
        </w:rPr>
      </w:pPr>
      <w:r w:rsidRPr="004532F0">
        <w:rPr>
          <w:rFonts w:ascii="Bernard MT Condensed" w:hAnsi="Bernard MT Condensed"/>
          <w:noProof/>
        </w:rPr>
        <w:drawing>
          <wp:inline distT="0" distB="0" distL="0" distR="0" wp14:anchorId="19AA53DB" wp14:editId="365FBD1E">
            <wp:extent cx="5764530" cy="5104907"/>
            <wp:effectExtent l="0" t="0" r="0" b="0"/>
            <wp:docPr id="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78" cy="510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BA3D74" w14:textId="77777777" w:rsidR="00C361D7" w:rsidRPr="004532F0" w:rsidRDefault="00C361D7" w:rsidP="004532F0">
      <w:pPr>
        <w:jc w:val="center"/>
        <w:rPr>
          <w:rFonts w:ascii="Bernard MT Condensed" w:hAnsi="Bernard MT Condensed"/>
          <w:sz w:val="144"/>
        </w:rPr>
      </w:pPr>
      <w:r w:rsidRPr="004532F0">
        <w:rPr>
          <w:rFonts w:ascii="Bernard MT Condensed" w:hAnsi="Bernard MT Condensed"/>
          <w:sz w:val="144"/>
        </w:rPr>
        <w:t>To that still small voice</w:t>
      </w:r>
    </w:p>
    <w:p w14:paraId="45D446EF" w14:textId="77777777" w:rsidR="00D2126A" w:rsidRPr="004532F0" w:rsidRDefault="00C361D7" w:rsidP="004532F0">
      <w:pPr>
        <w:jc w:val="center"/>
        <w:rPr>
          <w:rFonts w:ascii="Bernard MT Condensed" w:hAnsi="Bernard MT Condensed"/>
          <w:sz w:val="136"/>
        </w:rPr>
      </w:pPr>
      <w:r w:rsidRPr="004532F0">
        <w:rPr>
          <w:rFonts w:ascii="Bernard MT Condensed" w:hAnsi="Bernard MT Condensed"/>
          <w:sz w:val="136"/>
        </w:rPr>
        <w:t>And with his light,</w:t>
      </w:r>
    </w:p>
    <w:p w14:paraId="7BB216B6" w14:textId="77777777" w:rsidR="00C361D7" w:rsidRPr="004532F0" w:rsidRDefault="00C361D7" w:rsidP="004532F0">
      <w:pPr>
        <w:jc w:val="center"/>
        <w:rPr>
          <w:rFonts w:ascii="Bernard MT Condensed" w:hAnsi="Bernard MT Condensed"/>
          <w:sz w:val="136"/>
        </w:rPr>
      </w:pPr>
    </w:p>
    <w:p w14:paraId="7A1E46CA" w14:textId="77777777" w:rsidR="00D2126A" w:rsidRPr="004532F0" w:rsidRDefault="00D2126A" w:rsidP="004532F0">
      <w:pPr>
        <w:jc w:val="center"/>
        <w:rPr>
          <w:rFonts w:ascii="Bernard MT Condensed" w:hAnsi="Bernard MT Condensed"/>
          <w:sz w:val="136"/>
        </w:rPr>
      </w:pPr>
      <w:r w:rsidRPr="004532F0">
        <w:rPr>
          <w:rFonts w:ascii="Bernard MT Condensed" w:hAnsi="Bernard MT Condensed"/>
          <w:noProof/>
        </w:rPr>
        <w:drawing>
          <wp:inline distT="0" distB="0" distL="0" distR="0" wp14:anchorId="11E70975" wp14:editId="67629402">
            <wp:extent cx="3512965" cy="4568190"/>
            <wp:effectExtent l="25400" t="0" r="0" b="0"/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725" cy="457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2F0">
        <w:rPr>
          <w:rFonts w:ascii="Bernard MT Condensed" w:hAnsi="Bernard MT Condensed"/>
          <w:noProof/>
        </w:rPr>
        <w:drawing>
          <wp:inline distT="0" distB="0" distL="0" distR="0" wp14:anchorId="4BD50E02" wp14:editId="4787312D">
            <wp:extent cx="3715385" cy="4125210"/>
            <wp:effectExtent l="25400" t="0" r="0" b="0"/>
            <wp:docPr id="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928" cy="412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8EAB31" w14:textId="77777777" w:rsidR="007F5140" w:rsidRPr="004532F0" w:rsidRDefault="007F5140" w:rsidP="004532F0">
      <w:pPr>
        <w:jc w:val="center"/>
        <w:rPr>
          <w:rFonts w:ascii="Bernard MT Condensed" w:hAnsi="Bernard MT Condensed"/>
          <w:sz w:val="136"/>
        </w:rPr>
      </w:pPr>
    </w:p>
    <w:p w14:paraId="5A4A61B9" w14:textId="77777777" w:rsidR="00C361D7" w:rsidRPr="004532F0" w:rsidRDefault="00C361D7" w:rsidP="004532F0">
      <w:pPr>
        <w:jc w:val="center"/>
        <w:rPr>
          <w:rFonts w:ascii="Bernard MT Condensed" w:hAnsi="Bernard MT Condensed"/>
          <w:sz w:val="136"/>
        </w:rPr>
      </w:pPr>
      <w:r w:rsidRPr="004532F0">
        <w:rPr>
          <w:rFonts w:ascii="Bernard MT Condensed" w:hAnsi="Bernard MT Condensed"/>
          <w:sz w:val="136"/>
        </w:rPr>
        <w:t>I’ll do what’s right</w:t>
      </w:r>
    </w:p>
    <w:p w14:paraId="7293D7D6" w14:textId="77777777" w:rsidR="00D2126A" w:rsidRPr="004532F0" w:rsidRDefault="00D2126A" w:rsidP="004532F0">
      <w:pPr>
        <w:jc w:val="center"/>
        <w:rPr>
          <w:rFonts w:ascii="Bernard MT Condensed" w:hAnsi="Bernard MT Condensed"/>
          <w:sz w:val="144"/>
        </w:rPr>
      </w:pPr>
      <w:r w:rsidRPr="004532F0">
        <w:rPr>
          <w:rFonts w:ascii="Bernard MT Condensed" w:hAnsi="Bernard MT Condensed"/>
          <w:sz w:val="144"/>
        </w:rPr>
        <w:t>Each time I make a choice</w:t>
      </w:r>
    </w:p>
    <w:p w14:paraId="2CCC2095" w14:textId="77777777" w:rsidR="00C361D7" w:rsidRPr="004532F0" w:rsidRDefault="005E4D7E" w:rsidP="004532F0">
      <w:pPr>
        <w:jc w:val="center"/>
        <w:rPr>
          <w:rFonts w:ascii="Bernard MT Condensed" w:hAnsi="Bernard MT Condensed"/>
          <w:sz w:val="144"/>
        </w:rPr>
      </w:pPr>
      <w:r w:rsidRPr="004532F0">
        <w:rPr>
          <w:rFonts w:ascii="Bernard MT Condensed" w:hAnsi="Bernard MT Condensed"/>
          <w:noProof/>
          <w:sz w:val="144"/>
        </w:rPr>
        <w:drawing>
          <wp:inline distT="0" distB="0" distL="0" distR="0" wp14:anchorId="28766C02" wp14:editId="621A4857">
            <wp:extent cx="5936615" cy="7326834"/>
            <wp:effectExtent l="25400" t="0" r="6985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11" cy="733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61D7" w:rsidRPr="004532F0" w:rsidSect="00C361D7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1D7"/>
    <w:rsid w:val="004532F0"/>
    <w:rsid w:val="005E4D7E"/>
    <w:rsid w:val="007F5140"/>
    <w:rsid w:val="009B0CB8"/>
    <w:rsid w:val="00AF740A"/>
    <w:rsid w:val="00C361D7"/>
    <w:rsid w:val="00D2126A"/>
    <w:rsid w:val="00FD4CB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23B37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32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2F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32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2F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69</Words>
  <Characters>395</Characters>
  <Application>Microsoft Macintosh Word</Application>
  <DocSecurity>0</DocSecurity>
  <Lines>3</Lines>
  <Paragraphs>1</Paragraphs>
  <ScaleCrop>false</ScaleCrop>
  <Company>Brigham Young University</Company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2015-05-21T00:54:00Z</cp:lastPrinted>
  <dcterms:created xsi:type="dcterms:W3CDTF">2016-11-19T06:44:00Z</dcterms:created>
  <dcterms:modified xsi:type="dcterms:W3CDTF">2016-11-19T06:44:00Z</dcterms:modified>
</cp:coreProperties>
</file>