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BFA0A" w14:textId="66858BF4" w:rsidR="005D3671" w:rsidRPr="00000CF3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000CF3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The </w:t>
      </w: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Covenant</w:t>
      </w:r>
    </w:p>
    <w:p w14:paraId="76AD127A" w14:textId="1E9B1619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3EAB7C8C" w14:textId="71484EEC" w:rsidR="00000CF3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rFonts w:ascii="Bernard MT Condensed" w:eastAsia="Times New Roman" w:hAnsi="Bernard MT Condensed" w:cs="Arial"/>
          <w:color w:val="222222"/>
          <w:sz w:val="144"/>
          <w:szCs w:val="144"/>
        </w:rPr>
        <w:t>By</w:t>
      </w:r>
    </w:p>
    <w:p w14:paraId="2A7B577C" w14:textId="424B6CD7" w:rsidR="00000CF3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rFonts w:ascii="Bernard MT Condensed" w:eastAsia="Times New Roman" w:hAnsi="Bernard MT Condensed" w:cs="Arial"/>
          <w:color w:val="222222"/>
          <w:sz w:val="144"/>
          <w:szCs w:val="144"/>
        </w:rPr>
        <w:t>Shawna Edwards</w:t>
      </w:r>
    </w:p>
    <w:p w14:paraId="629B3A50" w14:textId="6FCE0A86" w:rsidR="00000CF3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rFonts w:ascii="Bernard MT Condensed" w:eastAsia="Times New Roman" w:hAnsi="Bernard MT Condensed" w:cs="Arial"/>
          <w:color w:val="222222"/>
          <w:sz w:val="144"/>
          <w:szCs w:val="144"/>
        </w:rPr>
        <w:t>&amp;</w:t>
      </w:r>
    </w:p>
    <w:p w14:paraId="4E76BC47" w14:textId="06272054" w:rsidR="00000CF3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rFonts w:ascii="Bernard MT Condensed" w:eastAsia="Times New Roman" w:hAnsi="Bernard MT Condensed" w:cs="Arial"/>
          <w:color w:val="222222"/>
          <w:sz w:val="144"/>
          <w:szCs w:val="144"/>
        </w:rPr>
        <w:t>Linda Urquhart</w:t>
      </w:r>
    </w:p>
    <w:p w14:paraId="260FE74C" w14:textId="52A0872B" w:rsidR="00000CF3" w:rsidRPr="00000CF3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66"/>
          <w:szCs w:val="66"/>
        </w:rPr>
      </w:pPr>
      <w:r w:rsidRPr="00000CF3">
        <w:rPr>
          <w:rFonts w:ascii="Bernard MT Condensed" w:eastAsia="Times New Roman" w:hAnsi="Bernard MT Condensed" w:cs="Arial"/>
          <w:color w:val="222222"/>
          <w:sz w:val="66"/>
          <w:szCs w:val="66"/>
        </w:rPr>
        <w:t>Music available</w:t>
      </w:r>
    </w:p>
    <w:p w14:paraId="736E50FD" w14:textId="78DD65DC" w:rsidR="00000CF3" w:rsidRPr="00000CF3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66"/>
          <w:szCs w:val="66"/>
        </w:rPr>
      </w:pPr>
      <w:r w:rsidRPr="00000CF3">
        <w:rPr>
          <w:rFonts w:ascii="Bernard MT Condensed" w:eastAsia="Times New Roman" w:hAnsi="Bernard MT Condensed" w:cs="Arial"/>
          <w:color w:val="222222"/>
          <w:sz w:val="66"/>
          <w:szCs w:val="66"/>
        </w:rPr>
        <w:t>At</w:t>
      </w:r>
    </w:p>
    <w:p w14:paraId="665B5EFC" w14:textId="11AD963A" w:rsidR="00000CF3" w:rsidRPr="005D3671" w:rsidRDefault="00000CF3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66"/>
          <w:szCs w:val="66"/>
        </w:rPr>
      </w:pPr>
      <w:r w:rsidRPr="00000CF3">
        <w:rPr>
          <w:rFonts w:ascii="Bernard MT Condensed" w:eastAsia="Times New Roman" w:hAnsi="Bernard MT Condensed" w:cs="Arial"/>
          <w:color w:val="222222"/>
          <w:sz w:val="66"/>
          <w:szCs w:val="66"/>
        </w:rPr>
        <w:t>Shawna</w:t>
      </w:r>
      <w:r>
        <w:rPr>
          <w:rFonts w:ascii="Bernard MT Condensed" w:eastAsia="Times New Roman" w:hAnsi="Bernard MT Condensed" w:cs="Arial"/>
          <w:color w:val="222222"/>
          <w:sz w:val="66"/>
          <w:szCs w:val="66"/>
        </w:rPr>
        <w:t>E</w:t>
      </w:r>
      <w:r w:rsidRPr="00000CF3">
        <w:rPr>
          <w:rFonts w:ascii="Bernard MT Condensed" w:eastAsia="Times New Roman" w:hAnsi="Bernard MT Condensed" w:cs="Arial"/>
          <w:color w:val="222222"/>
          <w:sz w:val="66"/>
          <w:szCs w:val="66"/>
        </w:rPr>
        <w:t>dwards</w:t>
      </w:r>
      <w:r>
        <w:rPr>
          <w:rFonts w:ascii="Bernard MT Condensed" w:eastAsia="Times New Roman" w:hAnsi="Bernard MT Condensed" w:cs="Arial"/>
          <w:color w:val="222222"/>
          <w:sz w:val="66"/>
          <w:szCs w:val="66"/>
        </w:rPr>
        <w:t>M</w:t>
      </w:r>
      <w:r w:rsidRPr="00000CF3">
        <w:rPr>
          <w:rFonts w:ascii="Bernard MT Condensed" w:eastAsia="Times New Roman" w:hAnsi="Bernard MT Condensed" w:cs="Arial"/>
          <w:color w:val="222222"/>
          <w:sz w:val="66"/>
          <w:szCs w:val="66"/>
        </w:rPr>
        <w:t>usic.com</w:t>
      </w:r>
    </w:p>
    <w:p w14:paraId="1773F24E" w14:textId="4B68EA43" w:rsidR="005D3671" w:rsidRPr="00000CF3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 w:rsidRPr="005D3671">
        <w:rPr>
          <w:rFonts w:ascii="Bernard MT Condensed" w:eastAsia="Times New Roman" w:hAnsi="Bernard MT Condensed" w:cs="Arial"/>
          <w:color w:val="222222"/>
          <w:sz w:val="130"/>
          <w:szCs w:val="130"/>
        </w:rPr>
        <w:lastRenderedPageBreak/>
        <w:t>A covenant was given a long time ago</w:t>
      </w:r>
    </w:p>
    <w:p w14:paraId="5C9146EA" w14:textId="01B4A954" w:rsidR="00000CF3" w:rsidRPr="005D3671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F131B7">
        <w:rPr>
          <w:noProof/>
        </w:rPr>
        <w:drawing>
          <wp:inline distT="0" distB="0" distL="0" distR="0" wp14:anchorId="521C0192" wp14:editId="25BFBB5F">
            <wp:extent cx="5628629" cy="5118653"/>
            <wp:effectExtent l="0" t="0" r="0" b="0"/>
            <wp:docPr id="25" name="Picture 25" descr="A painting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ainting of a person and person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6971" cy="51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554E" w14:textId="77777777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To Abraham, </w:t>
      </w:r>
      <w:proofErr w:type="gramStart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Isaac</w:t>
      </w:r>
      <w:proofErr w:type="gramEnd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 and Jacob</w:t>
      </w:r>
    </w:p>
    <w:p w14:paraId="5C216BFA" w14:textId="77777777" w:rsidR="00000CF3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 xml:space="preserve">God promised to bless them </w:t>
      </w:r>
    </w:p>
    <w:p w14:paraId="4AC8AD43" w14:textId="5895DEEA" w:rsidR="00000CF3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368E7">
        <w:rPr>
          <w:noProof/>
        </w:rPr>
        <w:drawing>
          <wp:inline distT="0" distB="0" distL="0" distR="0" wp14:anchorId="08959100" wp14:editId="11BE149C">
            <wp:extent cx="6956360" cy="3945835"/>
            <wp:effectExtent l="0" t="0" r="3810" b="4445"/>
            <wp:docPr id="29" name="Picture 29" descr="A picture containing indoor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, paint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1191" cy="395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694E" w14:textId="367BE9E4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and their families we know</w:t>
      </w:r>
    </w:p>
    <w:p w14:paraId="4D6DDDE3" w14:textId="77777777" w:rsidR="00000CF3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 xml:space="preserve">If they would be steadfast </w:t>
      </w:r>
    </w:p>
    <w:p w14:paraId="52ECD142" w14:textId="646DD830" w:rsidR="00000CF3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368E7">
        <w:rPr>
          <w:noProof/>
        </w:rPr>
        <w:drawing>
          <wp:inline distT="0" distB="0" distL="0" distR="0" wp14:anchorId="0BF29CE7" wp14:editId="450AD8ED">
            <wp:extent cx="6450833" cy="5108713"/>
            <wp:effectExtent l="0" t="0" r="1270" b="0"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884" cy="512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94F0" w14:textId="6224B48E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and faithful</w:t>
      </w:r>
    </w:p>
    <w:p w14:paraId="6049A669" w14:textId="394B3872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As I st</w:t>
      </w:r>
      <w:r w:rsidR="00000CF3">
        <w:rPr>
          <w:rFonts w:ascii="Bernard MT Condensed" w:eastAsia="Times New Roman" w:hAnsi="Bernard MT Condensed" w:cs="Arial"/>
          <w:color w:val="222222"/>
          <w:sz w:val="144"/>
          <w:szCs w:val="144"/>
        </w:rPr>
        <w:t>ri</w:t>
      </w: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ve to do God's will every day</w:t>
      </w:r>
    </w:p>
    <w:p w14:paraId="66BD1BA6" w14:textId="3F21338A" w:rsidR="00000CF3" w:rsidRPr="005D3671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F131B7">
        <w:rPr>
          <w:noProof/>
        </w:rPr>
        <w:drawing>
          <wp:inline distT="0" distB="0" distL="0" distR="0" wp14:anchorId="1F91D84B" wp14:editId="392370AA">
            <wp:extent cx="3784600" cy="4914900"/>
            <wp:effectExtent l="0" t="0" r="0" b="0"/>
            <wp:docPr id="12" name="Picture 12" descr="A child sitting on a crib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hild sitting on a crib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E137" w14:textId="77777777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Like Jacob of old I can say</w:t>
      </w:r>
    </w:p>
    <w:p w14:paraId="05A9B102" w14:textId="7FDA8CBD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"Surely the Lord is in this place"</w:t>
      </w:r>
    </w:p>
    <w:p w14:paraId="5B95AE36" w14:textId="191BA800" w:rsidR="00000CF3" w:rsidRPr="005D3671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F131B7">
        <w:rPr>
          <w:noProof/>
        </w:rPr>
        <w:drawing>
          <wp:inline distT="0" distB="0" distL="0" distR="0" wp14:anchorId="26C02F8C" wp14:editId="5F08EDE1">
            <wp:extent cx="5298297" cy="5059017"/>
            <wp:effectExtent l="0" t="0" r="0" b="0"/>
            <wp:docPr id="20" name="Picture 20" descr="A group of people posing for a photo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posing for a photo in front of a building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2118" cy="50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4BC7" w14:textId="77777777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proofErr w:type="gramStart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Surely</w:t>
      </w:r>
      <w:proofErr w:type="gramEnd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 He'll bless me with His grace</w:t>
      </w:r>
    </w:p>
    <w:p w14:paraId="257FF806" w14:textId="184942F5" w:rsidR="005D3671" w:rsidRPr="00771ABD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 w:rsidRPr="005D3671">
        <w:rPr>
          <w:rFonts w:ascii="Bernard MT Condensed" w:eastAsia="Times New Roman" w:hAnsi="Bernard MT Condensed" w:cs="Arial"/>
          <w:color w:val="222222"/>
          <w:sz w:val="130"/>
          <w:szCs w:val="130"/>
        </w:rPr>
        <w:lastRenderedPageBreak/>
        <w:t>And keep me forever safe in His care</w:t>
      </w:r>
    </w:p>
    <w:p w14:paraId="632F52FC" w14:textId="0AAE0310" w:rsidR="00000CF3" w:rsidRPr="005D3671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368E7">
        <w:rPr>
          <w:noProof/>
        </w:rPr>
        <w:drawing>
          <wp:inline distT="0" distB="0" distL="0" distR="0" wp14:anchorId="12ADAF35" wp14:editId="6D20B826">
            <wp:extent cx="6833153" cy="4154557"/>
            <wp:effectExtent l="0" t="0" r="0" b="0"/>
            <wp:docPr id="41" name="Picture 41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able,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2112" cy="41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B2C8" w14:textId="77777777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Wherever I am He'll be there</w:t>
      </w:r>
    </w:p>
    <w:p w14:paraId="678969C3" w14:textId="77777777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7E166BC7" w14:textId="77777777" w:rsidR="00000CF3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 xml:space="preserve">A covenant comes from </w:t>
      </w:r>
    </w:p>
    <w:p w14:paraId="4BB5D08E" w14:textId="0626173B" w:rsidR="00771ABD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F131B7">
        <w:rPr>
          <w:noProof/>
        </w:rPr>
        <w:drawing>
          <wp:inline distT="0" distB="0" distL="0" distR="0" wp14:anchorId="196834AD" wp14:editId="5BA37332">
            <wp:extent cx="6214320" cy="5526157"/>
            <wp:effectExtent l="0" t="0" r="0" b="0"/>
            <wp:docPr id="4" name="Picture 4" descr="A picture containing text, book, painted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ok, painted, paint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6701" cy="553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4624" w14:textId="5B27F981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the Lord up above</w:t>
      </w:r>
    </w:p>
    <w:p w14:paraId="4EAEA6EC" w14:textId="1AE96AC9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A promise that goes both directions</w:t>
      </w:r>
    </w:p>
    <w:p w14:paraId="07B26D86" w14:textId="5EB846D5" w:rsidR="00000CF3" w:rsidRDefault="00771ABD" w:rsidP="00000CF3">
      <w:pPr>
        <w:shd w:val="clear" w:color="auto" w:fill="FFFFFF"/>
        <w:jc w:val="center"/>
        <w:rPr>
          <w:noProof/>
        </w:rPr>
      </w:pPr>
      <w:r w:rsidRPr="005368E7">
        <w:rPr>
          <w:noProof/>
        </w:rPr>
        <w:drawing>
          <wp:inline distT="0" distB="0" distL="0" distR="0" wp14:anchorId="7EC72795" wp14:editId="1D8B254F">
            <wp:extent cx="2896225" cy="3508513"/>
            <wp:effectExtent l="0" t="0" r="0" b="0"/>
            <wp:docPr id="47" name="Picture 47" descr="A person holding a do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holding a doll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3123" cy="35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A257" w14:textId="6E6D6625" w:rsidR="00000CF3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F131B7">
        <w:rPr>
          <w:noProof/>
        </w:rPr>
        <w:drawing>
          <wp:inline distT="0" distB="0" distL="0" distR="0" wp14:anchorId="1B5221C1" wp14:editId="4AAC8961">
            <wp:extent cx="3607905" cy="3607905"/>
            <wp:effectExtent l="0" t="0" r="0" b="0"/>
            <wp:docPr id="18" name="Picture 18" descr="A picture containing person,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doll, to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4224" cy="36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8F82" w14:textId="1C21C894" w:rsidR="00000CF3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 xml:space="preserve">It binds us to Him </w:t>
      </w:r>
    </w:p>
    <w:p w14:paraId="4D79B5EC" w14:textId="03785F27" w:rsidR="00000CF3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B950F8">
        <w:rPr>
          <w:noProof/>
        </w:rPr>
        <w:drawing>
          <wp:inline distT="0" distB="0" distL="0" distR="0" wp14:anchorId="6488C4C3" wp14:editId="18EC67A6">
            <wp:extent cx="6600730" cy="5536096"/>
            <wp:effectExtent l="0" t="0" r="381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009" cy="5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A5ED" w14:textId="4050FC62" w:rsidR="00000CF3" w:rsidRDefault="005D3671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and </w:t>
      </w:r>
      <w:proofErr w:type="gramStart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His</w:t>
      </w:r>
      <w:proofErr w:type="gramEnd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 unfailing love</w:t>
      </w:r>
    </w:p>
    <w:p w14:paraId="36F7B922" w14:textId="6718D5DE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And step by step leads us to heaven</w:t>
      </w:r>
    </w:p>
    <w:p w14:paraId="7AFAE853" w14:textId="47924117" w:rsidR="00000CF3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C756F4">
        <w:rPr>
          <w:noProof/>
        </w:rPr>
        <w:drawing>
          <wp:inline distT="0" distB="0" distL="0" distR="0" wp14:anchorId="215AB50A" wp14:editId="51871DE2">
            <wp:extent cx="6214298" cy="674833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5106" cy="67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BA09" w14:textId="50D7EEF7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As I strive to do God's will every day</w:t>
      </w:r>
    </w:p>
    <w:p w14:paraId="06F74AE2" w14:textId="02993A1A" w:rsidR="00771ABD" w:rsidRPr="005D3671" w:rsidRDefault="00771ABD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363640">
        <w:rPr>
          <w:noProof/>
        </w:rPr>
        <w:drawing>
          <wp:inline distT="0" distB="0" distL="0" distR="0" wp14:anchorId="4B569F75" wp14:editId="0C28FDB7">
            <wp:extent cx="5943745" cy="612250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0332" cy="61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C67B" w14:textId="77777777" w:rsidR="00000CF3" w:rsidRDefault="00000CF3" w:rsidP="00771ABD">
      <w:pPr>
        <w:shd w:val="clear" w:color="auto" w:fill="FFFFFF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0ED3B60D" w14:textId="1B9A05A9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Like Jacob of old, I can say</w:t>
      </w:r>
    </w:p>
    <w:p w14:paraId="7DC5A341" w14:textId="75D61B8B" w:rsidR="00771ABD" w:rsidRPr="005D3671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363640">
        <w:rPr>
          <w:noProof/>
        </w:rPr>
        <w:drawing>
          <wp:inline distT="0" distB="0" distL="0" distR="0" wp14:anchorId="6AEF889A" wp14:editId="53F27023">
            <wp:extent cx="4691269" cy="5074602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4960" cy="50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5454" w14:textId="16C4E029" w:rsidR="00000CF3" w:rsidRDefault="005D3671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>"Surely the Lord is in this place"</w:t>
      </w:r>
    </w:p>
    <w:p w14:paraId="593AD7D5" w14:textId="08A4C640" w:rsid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proofErr w:type="gramStart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Surely</w:t>
      </w:r>
      <w:proofErr w:type="gramEnd"/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 He'll bless me with His grace</w:t>
      </w:r>
    </w:p>
    <w:p w14:paraId="2EB1780C" w14:textId="2DDA183C" w:rsidR="00771ABD" w:rsidRPr="005D3671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363640">
        <w:rPr>
          <w:noProof/>
        </w:rPr>
        <w:drawing>
          <wp:inline distT="0" distB="0" distL="0" distR="0" wp14:anchorId="1C33B33D" wp14:editId="790CDAE5">
            <wp:extent cx="4055165" cy="5266271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1111" cy="527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25EE" w14:textId="77777777" w:rsidR="00771ABD" w:rsidRPr="00771ABD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20"/>
          <w:szCs w:val="120"/>
        </w:rPr>
      </w:pPr>
      <w:r w:rsidRPr="005D3671">
        <w:rPr>
          <w:rFonts w:ascii="Bernard MT Condensed" w:eastAsia="Times New Roman" w:hAnsi="Bernard MT Condensed" w:cs="Arial"/>
          <w:color w:val="222222"/>
          <w:sz w:val="120"/>
          <w:szCs w:val="120"/>
        </w:rPr>
        <w:t xml:space="preserve">And keep me </w:t>
      </w:r>
    </w:p>
    <w:p w14:paraId="354C0041" w14:textId="7D3683EA" w:rsidR="00000CF3" w:rsidRPr="00771ABD" w:rsidRDefault="005D3671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20"/>
          <w:szCs w:val="120"/>
        </w:rPr>
      </w:pPr>
      <w:r w:rsidRPr="005D3671">
        <w:rPr>
          <w:rFonts w:ascii="Bernard MT Condensed" w:eastAsia="Times New Roman" w:hAnsi="Bernard MT Condensed" w:cs="Arial"/>
          <w:color w:val="222222"/>
          <w:sz w:val="120"/>
          <w:szCs w:val="120"/>
        </w:rPr>
        <w:t>forever safe in His care</w:t>
      </w:r>
    </w:p>
    <w:p w14:paraId="0CBD6564" w14:textId="1DCBFA3F" w:rsidR="005D3671" w:rsidRPr="005D3671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Wherever I am, He'll be there</w:t>
      </w:r>
    </w:p>
    <w:p w14:paraId="655F8B5F" w14:textId="1AE686FE" w:rsidR="00771ABD" w:rsidRDefault="00771ABD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A93FE3">
        <w:rPr>
          <w:noProof/>
        </w:rPr>
        <w:drawing>
          <wp:inline distT="0" distB="0" distL="0" distR="0" wp14:anchorId="0D9169F2" wp14:editId="1E9A2768">
            <wp:extent cx="2717800" cy="49149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BBB8" w14:textId="18D57952" w:rsidR="00000CF3" w:rsidRPr="00771ABD" w:rsidRDefault="005D3671" w:rsidP="00771ABD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 w:rsidRPr="005D3671">
        <w:rPr>
          <w:rFonts w:ascii="Bernard MT Condensed" w:eastAsia="Times New Roman" w:hAnsi="Bernard MT Condensed" w:cs="Arial"/>
          <w:color w:val="222222"/>
          <w:sz w:val="130"/>
          <w:szCs w:val="130"/>
        </w:rPr>
        <w:t>He'll keep me forever safe in His care</w:t>
      </w:r>
    </w:p>
    <w:p w14:paraId="5C5354CB" w14:textId="6AD878BB" w:rsidR="00CC30CD" w:rsidRDefault="005D3671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D3671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Wherever I am He is there</w:t>
      </w:r>
    </w:p>
    <w:p w14:paraId="2D06F3AC" w14:textId="7EBEDB42" w:rsidR="00771ABD" w:rsidRPr="00000CF3" w:rsidRDefault="00771ABD" w:rsidP="00000CF3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A93FE3">
        <w:rPr>
          <w:noProof/>
        </w:rPr>
        <w:drawing>
          <wp:inline distT="0" distB="0" distL="0" distR="0" wp14:anchorId="7AEE61A4" wp14:editId="184B715A">
            <wp:extent cx="6137806" cy="6639339"/>
            <wp:effectExtent l="0" t="0" r="0" b="317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2278" cy="66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ABD" w:rsidRPr="00000CF3" w:rsidSect="00000CF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71"/>
    <w:rsid w:val="00000CF3"/>
    <w:rsid w:val="00477CDA"/>
    <w:rsid w:val="005D3671"/>
    <w:rsid w:val="00771ABD"/>
    <w:rsid w:val="007E12FF"/>
    <w:rsid w:val="00CC30CD"/>
    <w:rsid w:val="00E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5BFC37"/>
  <w15:chartTrackingRefBased/>
  <w15:docId w15:val="{8AD3E688-E613-6040-899D-3A486C335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2022-11-28T22:31:00Z</dcterms:created>
  <dcterms:modified xsi:type="dcterms:W3CDTF">2022-11-28T22:51:00Z</dcterms:modified>
</cp:coreProperties>
</file>