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EE40A8" w14:textId="77777777" w:rsidR="004A1DCD" w:rsidRPr="00533F5C" w:rsidRDefault="00927263" w:rsidP="00533F5C">
      <w:pPr>
        <w:jc w:val="center"/>
        <w:rPr>
          <w:rFonts w:ascii="Bernard MT Condensed" w:hAnsi="Bernard MT Condensed"/>
          <w:sz w:val="144"/>
          <w:szCs w:val="144"/>
        </w:rPr>
      </w:pPr>
      <w:r w:rsidRPr="00533F5C">
        <w:rPr>
          <w:rFonts w:ascii="Bernard MT Condensed" w:hAnsi="Bernard MT Condensed"/>
          <w:sz w:val="144"/>
          <w:szCs w:val="144"/>
        </w:rPr>
        <w:t>I will be honest, true, chaste</w:t>
      </w:r>
    </w:p>
    <w:p w14:paraId="33D73FBB" w14:textId="3DCAF75B" w:rsidR="00533F5C" w:rsidRDefault="009D576B" w:rsidP="009D576B">
      <w:pPr>
        <w:jc w:val="center"/>
        <w:rPr>
          <w:rFonts w:ascii="Bernard MT Condensed" w:hAnsi="Bernard MT Condensed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4F40DD69" wp14:editId="1DBD3763">
            <wp:extent cx="4359491" cy="5557520"/>
            <wp:effectExtent l="0" t="0" r="9525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10" cy="557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5A17A22" w14:textId="100E4F8C" w:rsidR="00927263" w:rsidRPr="00533F5C" w:rsidRDefault="00927263" w:rsidP="006C787D">
      <w:pPr>
        <w:jc w:val="center"/>
        <w:rPr>
          <w:rFonts w:ascii="Bernard MT Condensed" w:hAnsi="Bernard MT Condensed"/>
          <w:sz w:val="144"/>
          <w:szCs w:val="144"/>
        </w:rPr>
      </w:pPr>
      <w:r w:rsidRPr="00533F5C">
        <w:rPr>
          <w:rFonts w:ascii="Bernard MT Condensed" w:hAnsi="Bernard MT Condensed"/>
          <w:sz w:val="144"/>
          <w:szCs w:val="144"/>
        </w:rPr>
        <w:t>And benevolent</w:t>
      </w:r>
    </w:p>
    <w:p w14:paraId="3ED73787" w14:textId="77777777" w:rsidR="00927263" w:rsidRPr="00533F5C" w:rsidRDefault="00927263" w:rsidP="00533F5C">
      <w:pPr>
        <w:jc w:val="center"/>
        <w:rPr>
          <w:rFonts w:ascii="Bernard MT Condensed" w:hAnsi="Bernard MT Condensed"/>
          <w:sz w:val="144"/>
          <w:szCs w:val="144"/>
        </w:rPr>
      </w:pPr>
      <w:r w:rsidRPr="00533F5C">
        <w:rPr>
          <w:rFonts w:ascii="Bernard MT Condensed" w:hAnsi="Bernard MT Condensed"/>
          <w:sz w:val="144"/>
          <w:szCs w:val="144"/>
        </w:rPr>
        <w:lastRenderedPageBreak/>
        <w:t>I will do good to all men</w:t>
      </w:r>
    </w:p>
    <w:p w14:paraId="1F85E72F" w14:textId="6D861B91" w:rsidR="00533F5C" w:rsidRPr="00533F5C" w:rsidRDefault="006C787D" w:rsidP="006C787D">
      <w:pPr>
        <w:jc w:val="center"/>
        <w:rPr>
          <w:rFonts w:ascii="Bernard MT Condensed" w:hAnsi="Bernard MT Condensed"/>
          <w:sz w:val="144"/>
          <w:szCs w:val="144"/>
        </w:rPr>
      </w:pPr>
      <w:r w:rsidRPr="00017F2E">
        <w:rPr>
          <w:noProof/>
        </w:rPr>
        <w:drawing>
          <wp:inline distT="0" distB="0" distL="0" distR="0" wp14:anchorId="63E40E9A" wp14:editId="513EB3D7">
            <wp:extent cx="5335792" cy="6929120"/>
            <wp:effectExtent l="0" t="0" r="0" b="508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6058" cy="696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A6ED" w14:textId="77777777" w:rsidR="00E9686D" w:rsidRDefault="00E9686D" w:rsidP="00533F5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will serve family, friends</w:t>
      </w:r>
      <w:r w:rsidR="00927263" w:rsidRPr="00533F5C">
        <w:rPr>
          <w:rFonts w:ascii="Bernard MT Condensed" w:hAnsi="Bernard MT Condensed"/>
          <w:sz w:val="144"/>
          <w:szCs w:val="144"/>
        </w:rPr>
        <w:t xml:space="preserve"> </w:t>
      </w:r>
    </w:p>
    <w:p w14:paraId="7D7B9C20" w14:textId="64EA912B" w:rsidR="00E9686D" w:rsidRDefault="006C787D" w:rsidP="006C787D">
      <w:pPr>
        <w:jc w:val="center"/>
        <w:rPr>
          <w:rFonts w:ascii="Bernard MT Condensed" w:hAnsi="Bernard MT Condensed"/>
          <w:sz w:val="144"/>
          <w:szCs w:val="144"/>
        </w:rPr>
      </w:pPr>
      <w:r w:rsidRPr="00DA2B8A">
        <w:rPr>
          <w:noProof/>
        </w:rPr>
        <w:drawing>
          <wp:inline distT="0" distB="0" distL="0" distR="0" wp14:anchorId="019EA4CA" wp14:editId="59F9F2F5">
            <wp:extent cx="3339432" cy="544322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5709" cy="545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A177" w14:textId="1FB58323" w:rsidR="00533F5C" w:rsidRDefault="00E9686D" w:rsidP="006C787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</w:t>
      </w:r>
      <w:r w:rsidR="00927263" w:rsidRPr="00533F5C">
        <w:rPr>
          <w:rFonts w:ascii="Bernard MT Condensed" w:hAnsi="Bernard MT Condensed"/>
          <w:sz w:val="144"/>
          <w:szCs w:val="144"/>
        </w:rPr>
        <w:t>nd God’s children</w:t>
      </w:r>
    </w:p>
    <w:p w14:paraId="2C790389" w14:textId="77777777" w:rsidR="00927263" w:rsidRPr="00533F5C" w:rsidRDefault="00927263" w:rsidP="00533F5C">
      <w:pPr>
        <w:jc w:val="center"/>
        <w:rPr>
          <w:rFonts w:ascii="Bernard MT Condensed" w:hAnsi="Bernard MT Condensed"/>
          <w:sz w:val="144"/>
          <w:szCs w:val="144"/>
        </w:rPr>
      </w:pPr>
      <w:r w:rsidRPr="00533F5C">
        <w:rPr>
          <w:rFonts w:ascii="Bernard MT Condensed" w:hAnsi="Bernard MT Condensed"/>
          <w:sz w:val="144"/>
          <w:szCs w:val="144"/>
        </w:rPr>
        <w:t>And live with my Savior again</w:t>
      </w:r>
    </w:p>
    <w:p w14:paraId="15D01B9B" w14:textId="7E03CE06" w:rsidR="006C787D" w:rsidRDefault="006C787D" w:rsidP="006C787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1C72B76" wp14:editId="34DB81D8">
            <wp:extent cx="4545123" cy="6586220"/>
            <wp:effectExtent l="0" t="0" r="1905" b="0"/>
            <wp:docPr id="19" name="Picture 19" descr="Macintosh HD:Users:tamarafackrell:Documents:church:Primary Chorister:Primary Clip Art:New Clip Art:10153808_10152353471581781_1408897058766180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amarafackrell:Documents:church:Primary Chorister:Primary Clip Art:New Clip Art:10153808_10152353471581781_1408897058766180543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75" cy="65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7954A" w14:textId="77777777" w:rsidR="00E9686D" w:rsidRDefault="00E9686D" w:rsidP="00533F5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Keeping my covenants</w:t>
      </w:r>
    </w:p>
    <w:p w14:paraId="275F0B1F" w14:textId="76DECE80" w:rsidR="00E9686D" w:rsidRDefault="006C787D" w:rsidP="006C787D">
      <w:pPr>
        <w:jc w:val="center"/>
        <w:rPr>
          <w:rFonts w:ascii="Bernard MT Condensed" w:hAnsi="Bernard MT Condensed"/>
          <w:sz w:val="144"/>
          <w:szCs w:val="144"/>
        </w:rPr>
      </w:pPr>
      <w:r w:rsidRPr="000225E1">
        <w:rPr>
          <w:noProof/>
        </w:rPr>
        <w:drawing>
          <wp:inline distT="0" distB="0" distL="0" distR="0" wp14:anchorId="0D421471" wp14:editId="3B16DB10">
            <wp:extent cx="5486400" cy="620268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4F4F" w14:textId="5F1C8457" w:rsidR="00E9686D" w:rsidRDefault="00E9686D" w:rsidP="006C787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</w:t>
      </w:r>
      <w:r w:rsidR="00927263" w:rsidRPr="00533F5C">
        <w:rPr>
          <w:rFonts w:ascii="Bernard MT Condensed" w:hAnsi="Bernard MT Condensed"/>
          <w:sz w:val="144"/>
          <w:szCs w:val="144"/>
        </w:rPr>
        <w:t>rue to my faith</w:t>
      </w:r>
    </w:p>
    <w:p w14:paraId="345171DA" w14:textId="77777777" w:rsidR="00E9686D" w:rsidRDefault="00927263" w:rsidP="00533F5C">
      <w:pPr>
        <w:jc w:val="center"/>
        <w:rPr>
          <w:rFonts w:ascii="Bernard MT Condensed" w:hAnsi="Bernard MT Condensed"/>
          <w:sz w:val="144"/>
          <w:szCs w:val="144"/>
        </w:rPr>
      </w:pPr>
      <w:r w:rsidRPr="00533F5C">
        <w:rPr>
          <w:rFonts w:ascii="Bernard MT Condensed" w:hAnsi="Bernard MT Condensed"/>
          <w:sz w:val="144"/>
          <w:szCs w:val="144"/>
        </w:rPr>
        <w:t xml:space="preserve">I feel all of the joy </w:t>
      </w:r>
    </w:p>
    <w:p w14:paraId="33897E1B" w14:textId="551963CC" w:rsidR="00E9686D" w:rsidRDefault="006C787D" w:rsidP="00533F5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A16663F" wp14:editId="1681988C">
            <wp:extent cx="6927404" cy="503936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744" cy="50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79758" w14:textId="77777777" w:rsidR="00927263" w:rsidRPr="00533F5C" w:rsidRDefault="00E9686D" w:rsidP="00533F5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</w:t>
      </w:r>
      <w:r w:rsidR="00927263" w:rsidRPr="00533F5C">
        <w:rPr>
          <w:rFonts w:ascii="Bernard MT Condensed" w:hAnsi="Bernard MT Condensed"/>
          <w:sz w:val="144"/>
          <w:szCs w:val="144"/>
        </w:rPr>
        <w:t>hat righteousness brings</w:t>
      </w:r>
    </w:p>
    <w:p w14:paraId="47E65EE4" w14:textId="77777777" w:rsidR="00E9686D" w:rsidRPr="00533F5C" w:rsidRDefault="00E9686D" w:rsidP="006C787D">
      <w:pPr>
        <w:rPr>
          <w:rFonts w:ascii="Bernard MT Condensed" w:hAnsi="Bernard MT Condensed"/>
          <w:sz w:val="144"/>
          <w:szCs w:val="144"/>
        </w:rPr>
      </w:pPr>
    </w:p>
    <w:p w14:paraId="6BD33E39" w14:textId="77777777" w:rsidR="00E9686D" w:rsidRDefault="00927263" w:rsidP="00533F5C">
      <w:pPr>
        <w:jc w:val="center"/>
        <w:rPr>
          <w:rFonts w:ascii="Bernard MT Condensed" w:hAnsi="Bernard MT Condensed"/>
          <w:sz w:val="144"/>
          <w:szCs w:val="144"/>
        </w:rPr>
      </w:pPr>
      <w:r w:rsidRPr="00533F5C">
        <w:rPr>
          <w:rFonts w:ascii="Bernard MT Condensed" w:hAnsi="Bernard MT Condensed"/>
          <w:sz w:val="144"/>
          <w:szCs w:val="144"/>
        </w:rPr>
        <w:t>If there is a</w:t>
      </w:r>
      <w:r w:rsidR="00E9686D">
        <w:rPr>
          <w:rFonts w:ascii="Bernard MT Condensed" w:hAnsi="Bernard MT Condensed"/>
          <w:sz w:val="144"/>
          <w:szCs w:val="144"/>
        </w:rPr>
        <w:t>nything virtuous, lovely</w:t>
      </w:r>
      <w:r w:rsidR="00533F5C" w:rsidRPr="00533F5C">
        <w:rPr>
          <w:rFonts w:ascii="Bernard MT Condensed" w:hAnsi="Bernard MT Condensed"/>
          <w:sz w:val="144"/>
          <w:szCs w:val="144"/>
        </w:rPr>
        <w:t xml:space="preserve"> </w:t>
      </w:r>
    </w:p>
    <w:p w14:paraId="7F8041AC" w14:textId="2CD8BDE1" w:rsidR="00E9686D" w:rsidRDefault="006C787D" w:rsidP="006C787D">
      <w:pPr>
        <w:jc w:val="center"/>
        <w:rPr>
          <w:rFonts w:ascii="Bernard MT Condensed" w:hAnsi="Bernard MT Condensed"/>
          <w:sz w:val="144"/>
          <w:szCs w:val="144"/>
        </w:rPr>
      </w:pPr>
      <w:r w:rsidRPr="00DA2B8A">
        <w:rPr>
          <w:noProof/>
        </w:rPr>
        <w:drawing>
          <wp:inline distT="0" distB="0" distL="0" distR="0" wp14:anchorId="37CD69EA" wp14:editId="572A3218">
            <wp:extent cx="3923533" cy="4871720"/>
            <wp:effectExtent l="0" t="0" r="0" b="508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2931" cy="488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6EEA8" w14:textId="08D0A567" w:rsidR="00533F5C" w:rsidRPr="00533F5C" w:rsidRDefault="00E9686D" w:rsidP="006C787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</w:t>
      </w:r>
      <w:r w:rsidR="00533F5C" w:rsidRPr="00533F5C">
        <w:rPr>
          <w:rFonts w:ascii="Bernard MT Condensed" w:hAnsi="Bernard MT Condensed"/>
          <w:sz w:val="144"/>
          <w:szCs w:val="144"/>
        </w:rPr>
        <w:t>f good report</w:t>
      </w:r>
      <w:r>
        <w:rPr>
          <w:rFonts w:ascii="Bernard MT Condensed" w:hAnsi="Bernard MT Condensed"/>
          <w:sz w:val="144"/>
          <w:szCs w:val="144"/>
        </w:rPr>
        <w:t xml:space="preserve"> a</w:t>
      </w:r>
      <w:r w:rsidR="00533F5C" w:rsidRPr="00533F5C">
        <w:rPr>
          <w:rFonts w:ascii="Bernard MT Condensed" w:hAnsi="Bernard MT Condensed"/>
          <w:sz w:val="144"/>
          <w:szCs w:val="144"/>
        </w:rPr>
        <w:t>nd worthy of praise</w:t>
      </w:r>
    </w:p>
    <w:p w14:paraId="01FE4FEB" w14:textId="77777777" w:rsidR="00533F5C" w:rsidRPr="00533F5C" w:rsidRDefault="00533F5C" w:rsidP="00533F5C">
      <w:pPr>
        <w:jc w:val="center"/>
        <w:rPr>
          <w:rFonts w:ascii="Bernard MT Condensed" w:hAnsi="Bernard MT Condensed"/>
          <w:sz w:val="144"/>
          <w:szCs w:val="144"/>
        </w:rPr>
      </w:pPr>
      <w:r w:rsidRPr="00533F5C">
        <w:rPr>
          <w:rFonts w:ascii="Bernard MT Condensed" w:hAnsi="Bernard MT Condensed"/>
          <w:sz w:val="144"/>
          <w:szCs w:val="144"/>
        </w:rPr>
        <w:t>I will seek after the beauty, the radiant</w:t>
      </w:r>
    </w:p>
    <w:p w14:paraId="2B833A51" w14:textId="4841ED7D" w:rsidR="00E9686D" w:rsidRDefault="006C787D" w:rsidP="006C787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A05A3DF" wp14:editId="3C97CD69">
            <wp:extent cx="3880159" cy="5038817"/>
            <wp:effectExtent l="0" t="0" r="635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42" cy="504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10E37" w14:textId="77777777" w:rsidR="00533F5C" w:rsidRPr="00533F5C" w:rsidRDefault="00533F5C" w:rsidP="00533F5C">
      <w:pPr>
        <w:jc w:val="center"/>
        <w:rPr>
          <w:rFonts w:ascii="Bernard MT Condensed" w:hAnsi="Bernard MT Condensed"/>
          <w:sz w:val="144"/>
          <w:szCs w:val="144"/>
        </w:rPr>
      </w:pPr>
      <w:r w:rsidRPr="00533F5C">
        <w:rPr>
          <w:rFonts w:ascii="Bernard MT Condensed" w:hAnsi="Bernard MT Condensed"/>
          <w:sz w:val="144"/>
          <w:szCs w:val="144"/>
        </w:rPr>
        <w:t>I will seek after these things!</w:t>
      </w:r>
    </w:p>
    <w:sectPr w:rsidR="00533F5C" w:rsidRPr="00533F5C" w:rsidSect="00533F5C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263"/>
    <w:rsid w:val="00172BED"/>
    <w:rsid w:val="00533F5C"/>
    <w:rsid w:val="006C787D"/>
    <w:rsid w:val="007D0C08"/>
    <w:rsid w:val="00927263"/>
    <w:rsid w:val="009A7BF9"/>
    <w:rsid w:val="009D576B"/>
    <w:rsid w:val="00E9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40DD9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jpeg"/><Relationship Id="rId8" Type="http://schemas.openxmlformats.org/officeDocument/2006/relationships/image" Target="media/image5.tiff"/><Relationship Id="rId9" Type="http://schemas.openxmlformats.org/officeDocument/2006/relationships/image" Target="media/image6.png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60</Words>
  <Characters>344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2017-06-17T16:04:00Z</dcterms:created>
  <dcterms:modified xsi:type="dcterms:W3CDTF">2017-06-17T17:12:00Z</dcterms:modified>
</cp:coreProperties>
</file>