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13A1" w:rsidRPr="00637038" w:rsidRDefault="004C3440" w:rsidP="0075262A">
      <w:pPr>
        <w:jc w:val="center"/>
        <w:outlineLvl w:val="0"/>
        <w:rPr>
          <w:rFonts w:ascii="Times" w:hAnsi="Times"/>
          <w:b/>
          <w:sz w:val="44"/>
          <w:szCs w:val="44"/>
        </w:rPr>
      </w:pPr>
      <w:r>
        <w:rPr>
          <w:rFonts w:ascii="Times" w:hAnsi="Times"/>
          <w:b/>
          <w:sz w:val="44"/>
          <w:szCs w:val="44"/>
        </w:rPr>
        <w:t xml:space="preserve">Primary </w:t>
      </w:r>
      <w:r w:rsidR="000E029A" w:rsidRPr="00637038">
        <w:rPr>
          <w:rFonts w:ascii="Times" w:hAnsi="Times"/>
          <w:b/>
          <w:sz w:val="44"/>
          <w:szCs w:val="44"/>
        </w:rPr>
        <w:t>Christmas Program</w:t>
      </w:r>
    </w:p>
    <w:p w:rsidR="00480122" w:rsidRPr="00480122" w:rsidRDefault="00480122" w:rsidP="0075262A">
      <w:pPr>
        <w:jc w:val="center"/>
        <w:outlineLvl w:val="0"/>
        <w:rPr>
          <w:rFonts w:ascii="Times" w:hAnsi="Times"/>
          <w:b/>
          <w:sz w:val="28"/>
          <w:szCs w:val="28"/>
        </w:rPr>
      </w:pPr>
      <w:r>
        <w:rPr>
          <w:rFonts w:ascii="Times" w:hAnsi="Times"/>
          <w:b/>
          <w:sz w:val="28"/>
          <w:szCs w:val="28"/>
        </w:rPr>
        <w:t>Written by Mary Ashworth</w:t>
      </w:r>
      <w:r w:rsidR="004C3440">
        <w:rPr>
          <w:rFonts w:ascii="Times" w:hAnsi="Times"/>
          <w:b/>
          <w:sz w:val="28"/>
          <w:szCs w:val="28"/>
        </w:rPr>
        <w:t xml:space="preserve"> &amp; Tamara Fackrell</w:t>
      </w:r>
    </w:p>
    <w:p w:rsidR="000E029A" w:rsidRPr="00D54718" w:rsidRDefault="000E029A" w:rsidP="000E029A">
      <w:pPr>
        <w:rPr>
          <w:rFonts w:ascii="Times" w:hAnsi="Times"/>
          <w:sz w:val="28"/>
          <w:szCs w:val="28"/>
        </w:rPr>
      </w:pPr>
    </w:p>
    <w:p w:rsidR="004C3440" w:rsidRPr="00D54718" w:rsidRDefault="000E029A" w:rsidP="0075262A">
      <w:pPr>
        <w:outlineLvl w:val="0"/>
        <w:rPr>
          <w:rFonts w:ascii="Times" w:hAnsi="Times"/>
          <w:b/>
          <w:sz w:val="28"/>
          <w:szCs w:val="28"/>
        </w:rPr>
      </w:pPr>
      <w:r w:rsidRPr="00D54718">
        <w:rPr>
          <w:rFonts w:ascii="Times" w:hAnsi="Times"/>
          <w:b/>
          <w:sz w:val="28"/>
          <w:szCs w:val="28"/>
        </w:rPr>
        <w:t xml:space="preserve">Choir: </w:t>
      </w:r>
      <w:r w:rsidR="004C3440">
        <w:rPr>
          <w:rFonts w:ascii="Times" w:hAnsi="Times"/>
          <w:b/>
          <w:sz w:val="28"/>
          <w:szCs w:val="28"/>
        </w:rPr>
        <w:t>Silent Night</w:t>
      </w:r>
    </w:p>
    <w:p w:rsidR="000E029A" w:rsidRPr="00D54718" w:rsidRDefault="000E029A" w:rsidP="000E029A">
      <w:pPr>
        <w:rPr>
          <w:rFonts w:ascii="Times" w:hAnsi="Times"/>
          <w:sz w:val="28"/>
          <w:szCs w:val="28"/>
        </w:rPr>
      </w:pPr>
    </w:p>
    <w:p w:rsidR="000E029A" w:rsidRPr="00D54718" w:rsidRDefault="000E029A" w:rsidP="000E029A">
      <w:pPr>
        <w:rPr>
          <w:rFonts w:ascii="Times" w:hAnsi="Times"/>
          <w:sz w:val="28"/>
          <w:szCs w:val="28"/>
        </w:rPr>
      </w:pPr>
      <w:r w:rsidRPr="00D54718">
        <w:rPr>
          <w:rFonts w:ascii="Times" w:hAnsi="Times"/>
          <w:b/>
          <w:sz w:val="28"/>
          <w:szCs w:val="28"/>
        </w:rPr>
        <w:t>Narrator:</w:t>
      </w:r>
      <w:r w:rsidRPr="00D54718">
        <w:rPr>
          <w:rFonts w:ascii="Times" w:hAnsi="Times"/>
          <w:sz w:val="28"/>
          <w:szCs w:val="28"/>
        </w:rPr>
        <w:t xml:space="preserve"> And it came to pass in those days, th</w:t>
      </w:r>
      <w:r w:rsidR="0075262A">
        <w:rPr>
          <w:rFonts w:ascii="Times" w:hAnsi="Times"/>
          <w:sz w:val="28"/>
          <w:szCs w:val="28"/>
        </w:rPr>
        <w:t xml:space="preserve">at there went out a decree from </w:t>
      </w:r>
      <w:r w:rsidRPr="00D54718">
        <w:rPr>
          <w:rFonts w:ascii="Times" w:hAnsi="Times"/>
          <w:sz w:val="28"/>
          <w:szCs w:val="28"/>
        </w:rPr>
        <w:t xml:space="preserve">Caesar Augusts, that all the world should be taxed…And Joseph also went up from Galilee, out of the city of Nazareth, into Judea, unto the City of David, which is called Bethlehem, because he was of the house of lineage of David, to be taxed with Mary, his espoused wife being great with child.  And </w:t>
      </w:r>
      <w:proofErr w:type="gramStart"/>
      <w:r w:rsidRPr="00D54718">
        <w:rPr>
          <w:rFonts w:ascii="Times" w:hAnsi="Times"/>
          <w:sz w:val="28"/>
          <w:szCs w:val="28"/>
        </w:rPr>
        <w:t>so</w:t>
      </w:r>
      <w:proofErr w:type="gramEnd"/>
      <w:r w:rsidRPr="00D54718">
        <w:rPr>
          <w:rFonts w:ascii="Times" w:hAnsi="Times"/>
          <w:sz w:val="28"/>
          <w:szCs w:val="28"/>
        </w:rPr>
        <w:t xml:space="preserve"> it was that while they were there, the days were accomplished that she should be delivered.  And she brought forth her first-born son, and wrapped him in swaddling clothes, and laid him in a manger, because there was no room for him in the inn. (Luke 2:</w:t>
      </w:r>
      <w:r w:rsidR="00EE4CD5" w:rsidRPr="00D54718">
        <w:rPr>
          <w:rFonts w:ascii="Times" w:hAnsi="Times"/>
          <w:sz w:val="28"/>
          <w:szCs w:val="28"/>
        </w:rPr>
        <w:t>1-7)</w:t>
      </w:r>
    </w:p>
    <w:p w:rsidR="00EE4CD5" w:rsidRPr="00D54718" w:rsidRDefault="00EE4CD5" w:rsidP="000E029A">
      <w:pPr>
        <w:rPr>
          <w:rFonts w:ascii="Times" w:hAnsi="Times"/>
          <w:sz w:val="28"/>
          <w:szCs w:val="28"/>
        </w:rPr>
      </w:pPr>
    </w:p>
    <w:p w:rsidR="00EE4CD5" w:rsidRPr="00D54718" w:rsidRDefault="00EE4CD5" w:rsidP="0075262A">
      <w:pPr>
        <w:outlineLvl w:val="0"/>
        <w:rPr>
          <w:rFonts w:ascii="Times" w:hAnsi="Times"/>
          <w:b/>
          <w:sz w:val="28"/>
          <w:szCs w:val="28"/>
        </w:rPr>
      </w:pPr>
      <w:r w:rsidRPr="00D54718">
        <w:rPr>
          <w:rFonts w:ascii="Times" w:hAnsi="Times"/>
          <w:b/>
          <w:sz w:val="28"/>
          <w:szCs w:val="28"/>
        </w:rPr>
        <w:t xml:space="preserve">Choir: </w:t>
      </w:r>
      <w:r w:rsidR="004C3440">
        <w:rPr>
          <w:rFonts w:ascii="Times" w:hAnsi="Times"/>
          <w:b/>
          <w:sz w:val="28"/>
          <w:szCs w:val="28"/>
        </w:rPr>
        <w:t>When Joseph Went to Bethlehem</w:t>
      </w:r>
    </w:p>
    <w:p w:rsidR="00EE4CD5" w:rsidRPr="00D54718" w:rsidRDefault="00EE4CD5" w:rsidP="000E029A">
      <w:pPr>
        <w:rPr>
          <w:rFonts w:ascii="Times" w:hAnsi="Times"/>
          <w:b/>
          <w:sz w:val="28"/>
          <w:szCs w:val="28"/>
        </w:rPr>
      </w:pPr>
    </w:p>
    <w:p w:rsidR="00EE4CD5" w:rsidRPr="00D54718" w:rsidRDefault="00EE4CD5" w:rsidP="00EE4CD5">
      <w:pPr>
        <w:pStyle w:val="verse"/>
        <w:spacing w:before="0" w:beforeAutospacing="0" w:after="390" w:afterAutospacing="0" w:line="336" w:lineRule="atLeast"/>
        <w:textAlignment w:val="baseline"/>
        <w:rPr>
          <w:rFonts w:ascii="Times" w:hAnsi="Times"/>
          <w:color w:val="333333"/>
          <w:sz w:val="28"/>
          <w:szCs w:val="28"/>
        </w:rPr>
      </w:pPr>
      <w:r w:rsidRPr="00D54718">
        <w:rPr>
          <w:rFonts w:ascii="Times" w:hAnsi="Times"/>
          <w:b/>
          <w:sz w:val="28"/>
          <w:szCs w:val="28"/>
        </w:rPr>
        <w:t>Narrator</w:t>
      </w:r>
      <w:r w:rsidRPr="00D54718">
        <w:rPr>
          <w:rFonts w:ascii="Times" w:hAnsi="Times"/>
          <w:sz w:val="28"/>
          <w:szCs w:val="28"/>
        </w:rPr>
        <w:t>: And there were in the same country shepherds abi</w:t>
      </w:r>
      <w:r w:rsidR="00FF268C">
        <w:rPr>
          <w:rFonts w:ascii="Times" w:hAnsi="Times"/>
          <w:sz w:val="28"/>
          <w:szCs w:val="28"/>
        </w:rPr>
        <w:t>ding in the field, keeping watch</w:t>
      </w:r>
      <w:r w:rsidRPr="00D54718">
        <w:rPr>
          <w:rFonts w:ascii="Times" w:hAnsi="Times"/>
          <w:sz w:val="28"/>
          <w:szCs w:val="28"/>
        </w:rPr>
        <w:t xml:space="preserve"> over their flock by night. </w:t>
      </w:r>
      <w:r w:rsidRPr="00D54718">
        <w:rPr>
          <w:rFonts w:ascii="Times" w:hAnsi="Times"/>
          <w:color w:val="333333"/>
          <w:sz w:val="28"/>
          <w:szCs w:val="28"/>
        </w:rPr>
        <w:t xml:space="preserve">And, lo, the angel of the Lord came upon them, and the glory of the Lord shone round about them: and they were sore afraid. </w:t>
      </w:r>
      <w:r w:rsidRPr="00EE4CD5">
        <w:rPr>
          <w:rFonts w:ascii="Times" w:hAnsi="Times"/>
          <w:color w:val="333333"/>
          <w:sz w:val="28"/>
          <w:szCs w:val="28"/>
        </w:rPr>
        <w:t>And the angel said unto them, Fear not: for, behold, I bring you</w:t>
      </w:r>
      <w:r w:rsidRPr="00D54718">
        <w:rPr>
          <w:rFonts w:ascii="Times" w:hAnsi="Times"/>
          <w:color w:val="333333"/>
          <w:sz w:val="28"/>
          <w:szCs w:val="28"/>
        </w:rPr>
        <w:t> </w:t>
      </w:r>
      <w:r w:rsidRPr="00EE4CD5">
        <w:rPr>
          <w:rFonts w:ascii="Times" w:hAnsi="Times"/>
          <w:color w:val="333333"/>
          <w:sz w:val="28"/>
          <w:szCs w:val="28"/>
        </w:rPr>
        <w:t>good tidings</w:t>
      </w:r>
      <w:r w:rsidRPr="00D54718">
        <w:rPr>
          <w:rFonts w:ascii="Times" w:hAnsi="Times"/>
          <w:color w:val="333333"/>
          <w:sz w:val="28"/>
          <w:szCs w:val="28"/>
        </w:rPr>
        <w:t> </w:t>
      </w:r>
      <w:r w:rsidRPr="00EE4CD5">
        <w:rPr>
          <w:rFonts w:ascii="Times" w:hAnsi="Times"/>
          <w:color w:val="333333"/>
          <w:sz w:val="28"/>
          <w:szCs w:val="28"/>
        </w:rPr>
        <w:t>of great</w:t>
      </w:r>
      <w:r w:rsidRPr="00D54718">
        <w:rPr>
          <w:rFonts w:ascii="Times" w:hAnsi="Times"/>
          <w:color w:val="333333"/>
          <w:sz w:val="28"/>
          <w:szCs w:val="28"/>
        </w:rPr>
        <w:t> </w:t>
      </w:r>
      <w:r w:rsidRPr="00EE4CD5">
        <w:rPr>
          <w:rFonts w:ascii="Times" w:hAnsi="Times"/>
          <w:color w:val="333333"/>
          <w:sz w:val="28"/>
          <w:szCs w:val="28"/>
        </w:rPr>
        <w:t>jo</w:t>
      </w:r>
      <w:r w:rsidRPr="00D54718">
        <w:rPr>
          <w:rFonts w:ascii="Times" w:hAnsi="Times"/>
          <w:color w:val="333333"/>
          <w:sz w:val="28"/>
          <w:szCs w:val="28"/>
        </w:rPr>
        <w:t xml:space="preserve">y, which shall be to all people. </w:t>
      </w:r>
      <w:r w:rsidRPr="00EE4CD5">
        <w:rPr>
          <w:rFonts w:ascii="Times" w:hAnsi="Times"/>
          <w:color w:val="333333"/>
          <w:sz w:val="28"/>
          <w:szCs w:val="28"/>
        </w:rPr>
        <w:t>For unto you is</w:t>
      </w:r>
      <w:r w:rsidRPr="00D54718">
        <w:rPr>
          <w:rFonts w:ascii="Times" w:hAnsi="Times"/>
          <w:color w:val="333333"/>
          <w:sz w:val="28"/>
          <w:szCs w:val="28"/>
        </w:rPr>
        <w:t> </w:t>
      </w:r>
      <w:r w:rsidRPr="00EE4CD5">
        <w:rPr>
          <w:rFonts w:ascii="Times" w:hAnsi="Times"/>
          <w:color w:val="333333"/>
          <w:sz w:val="28"/>
          <w:szCs w:val="28"/>
        </w:rPr>
        <w:t>born</w:t>
      </w:r>
      <w:r w:rsidRPr="00D54718">
        <w:rPr>
          <w:rFonts w:ascii="Times" w:hAnsi="Times"/>
          <w:color w:val="333333"/>
          <w:sz w:val="28"/>
          <w:szCs w:val="28"/>
        </w:rPr>
        <w:t> </w:t>
      </w:r>
      <w:r w:rsidRPr="00EE4CD5">
        <w:rPr>
          <w:rFonts w:ascii="Times" w:hAnsi="Times"/>
          <w:color w:val="333333"/>
          <w:sz w:val="28"/>
          <w:szCs w:val="28"/>
        </w:rPr>
        <w:t>this day in the city of David a</w:t>
      </w:r>
      <w:r w:rsidRPr="00D54718">
        <w:rPr>
          <w:rFonts w:ascii="Times" w:hAnsi="Times"/>
          <w:color w:val="333333"/>
          <w:sz w:val="28"/>
          <w:szCs w:val="28"/>
        </w:rPr>
        <w:t> </w:t>
      </w:r>
      <w:proofErr w:type="spellStart"/>
      <w:r w:rsidRPr="00EE4CD5">
        <w:rPr>
          <w:rFonts w:ascii="Times" w:hAnsi="Times"/>
          <w:color w:val="333333"/>
          <w:sz w:val="28"/>
          <w:szCs w:val="28"/>
        </w:rPr>
        <w:t>Saviour</w:t>
      </w:r>
      <w:proofErr w:type="spellEnd"/>
      <w:r w:rsidRPr="00EE4CD5">
        <w:rPr>
          <w:rFonts w:ascii="Times" w:hAnsi="Times"/>
          <w:color w:val="333333"/>
          <w:sz w:val="28"/>
          <w:szCs w:val="28"/>
        </w:rPr>
        <w:t>, which is Christ the</w:t>
      </w:r>
      <w:r w:rsidRPr="00D54718">
        <w:rPr>
          <w:rFonts w:ascii="Times" w:hAnsi="Times"/>
          <w:color w:val="333333"/>
          <w:sz w:val="28"/>
          <w:szCs w:val="28"/>
        </w:rPr>
        <w:t> </w:t>
      </w:r>
      <w:r w:rsidRPr="00EE4CD5">
        <w:rPr>
          <w:rFonts w:ascii="Times" w:hAnsi="Times"/>
          <w:color w:val="333333"/>
          <w:sz w:val="28"/>
          <w:szCs w:val="28"/>
        </w:rPr>
        <w:t>Lord.</w:t>
      </w:r>
      <w:r w:rsidRPr="00D54718">
        <w:rPr>
          <w:rFonts w:ascii="Times" w:hAnsi="Times"/>
          <w:color w:val="333333"/>
          <w:sz w:val="28"/>
          <w:szCs w:val="28"/>
        </w:rPr>
        <w:t xml:space="preserve"> (Luke 2:8-11).</w:t>
      </w:r>
    </w:p>
    <w:p w:rsidR="004C3440" w:rsidRPr="004C3440" w:rsidRDefault="004C3440" w:rsidP="00EE4CD5">
      <w:pPr>
        <w:pStyle w:val="verse"/>
        <w:spacing w:before="0" w:beforeAutospacing="0" w:after="390" w:afterAutospacing="0" w:line="336" w:lineRule="atLeast"/>
        <w:textAlignment w:val="baseline"/>
        <w:rPr>
          <w:rFonts w:ascii="Times" w:hAnsi="Times"/>
          <w:b/>
          <w:color w:val="333333"/>
          <w:sz w:val="28"/>
          <w:szCs w:val="28"/>
        </w:rPr>
      </w:pPr>
      <w:r>
        <w:rPr>
          <w:rFonts w:ascii="Times" w:hAnsi="Times"/>
          <w:b/>
          <w:color w:val="333333"/>
          <w:sz w:val="28"/>
          <w:szCs w:val="28"/>
        </w:rPr>
        <w:t>Choir: Stars Were Gleaming</w:t>
      </w:r>
      <w:r>
        <w:rPr>
          <w:rFonts w:ascii="Times" w:hAnsi="Times"/>
          <w:b/>
          <w:color w:val="333333"/>
          <w:sz w:val="28"/>
          <w:szCs w:val="28"/>
        </w:rPr>
        <w:tab/>
      </w:r>
    </w:p>
    <w:p w:rsidR="00EE4CD5" w:rsidRPr="00D54718" w:rsidRDefault="00EE4CD5" w:rsidP="00EE4CD5">
      <w:pPr>
        <w:pStyle w:val="verse"/>
        <w:spacing w:before="0" w:beforeAutospacing="0" w:after="390" w:afterAutospacing="0" w:line="336" w:lineRule="atLeast"/>
        <w:textAlignment w:val="baseline"/>
        <w:rPr>
          <w:rFonts w:ascii="Times" w:hAnsi="Times"/>
          <w:color w:val="333333"/>
          <w:sz w:val="28"/>
          <w:szCs w:val="28"/>
        </w:rPr>
      </w:pPr>
      <w:r w:rsidRPr="00D54718">
        <w:rPr>
          <w:rFonts w:ascii="Times" w:hAnsi="Times"/>
          <w:b/>
          <w:color w:val="333333"/>
          <w:sz w:val="28"/>
          <w:szCs w:val="28"/>
        </w:rPr>
        <w:t>Narrator:</w:t>
      </w:r>
      <w:r w:rsidRPr="00D54718">
        <w:rPr>
          <w:rFonts w:ascii="Times" w:hAnsi="Times"/>
          <w:color w:val="333333"/>
          <w:sz w:val="28"/>
          <w:szCs w:val="28"/>
        </w:rPr>
        <w:t xml:space="preserve"> And suddenly there was with the angel a multitude of the heavenly host praising God, and saying, “</w:t>
      </w:r>
      <w:r w:rsidRPr="00EE4CD5">
        <w:rPr>
          <w:rFonts w:ascii="Times" w:hAnsi="Times"/>
          <w:color w:val="333333"/>
          <w:sz w:val="28"/>
          <w:szCs w:val="28"/>
        </w:rPr>
        <w:t>Glory</w:t>
      </w:r>
      <w:r w:rsidRPr="00D54718">
        <w:rPr>
          <w:rFonts w:ascii="Times" w:hAnsi="Times"/>
          <w:color w:val="333333"/>
          <w:sz w:val="28"/>
          <w:szCs w:val="28"/>
        </w:rPr>
        <w:t> </w:t>
      </w:r>
      <w:r w:rsidRPr="00EE4CD5">
        <w:rPr>
          <w:rFonts w:ascii="Times" w:hAnsi="Times"/>
          <w:color w:val="333333"/>
          <w:sz w:val="28"/>
          <w:szCs w:val="28"/>
        </w:rPr>
        <w:t>to God in the highest, and on earth</w:t>
      </w:r>
      <w:r w:rsidRPr="00D54718">
        <w:rPr>
          <w:rFonts w:ascii="Times" w:hAnsi="Times"/>
          <w:color w:val="333333"/>
          <w:sz w:val="28"/>
          <w:szCs w:val="28"/>
        </w:rPr>
        <w:t> </w:t>
      </w:r>
      <w:r w:rsidRPr="00EE4CD5">
        <w:rPr>
          <w:rFonts w:ascii="Times" w:hAnsi="Times"/>
          <w:color w:val="333333"/>
          <w:sz w:val="28"/>
          <w:szCs w:val="28"/>
        </w:rPr>
        <w:t>peace, good will toward men.</w:t>
      </w:r>
      <w:r w:rsidRPr="00D54718">
        <w:rPr>
          <w:rFonts w:ascii="Times" w:hAnsi="Times"/>
          <w:color w:val="333333"/>
          <w:sz w:val="28"/>
          <w:szCs w:val="28"/>
        </w:rPr>
        <w:t>”</w:t>
      </w:r>
      <w:r w:rsidR="006775AE" w:rsidRPr="00D54718">
        <w:rPr>
          <w:rFonts w:ascii="Times" w:hAnsi="Times"/>
          <w:color w:val="333333"/>
          <w:sz w:val="28"/>
          <w:szCs w:val="28"/>
        </w:rPr>
        <w:t xml:space="preserve"> (Luke 2:13-14)</w:t>
      </w:r>
    </w:p>
    <w:p w:rsidR="00EE4CD5" w:rsidRPr="001A69A9" w:rsidRDefault="00EE4CD5" w:rsidP="0075262A">
      <w:pPr>
        <w:pStyle w:val="verse"/>
        <w:spacing w:before="0" w:beforeAutospacing="0" w:after="390" w:afterAutospacing="0" w:line="336" w:lineRule="atLeast"/>
        <w:textAlignment w:val="baseline"/>
        <w:outlineLvl w:val="0"/>
        <w:rPr>
          <w:rFonts w:ascii="Times" w:hAnsi="Times"/>
          <w:b/>
          <w:color w:val="333333"/>
          <w:sz w:val="28"/>
          <w:szCs w:val="28"/>
        </w:rPr>
      </w:pPr>
      <w:r w:rsidRPr="00D54718">
        <w:rPr>
          <w:rFonts w:ascii="Times" w:hAnsi="Times"/>
          <w:b/>
          <w:color w:val="333333"/>
          <w:sz w:val="28"/>
          <w:szCs w:val="28"/>
        </w:rPr>
        <w:t xml:space="preserve">Choir: </w:t>
      </w:r>
      <w:r w:rsidR="004C3440">
        <w:rPr>
          <w:rFonts w:ascii="Times" w:hAnsi="Times"/>
          <w:b/>
          <w:color w:val="333333"/>
          <w:sz w:val="28"/>
          <w:szCs w:val="28"/>
        </w:rPr>
        <w:t>The Nativity Song</w:t>
      </w:r>
    </w:p>
    <w:p w:rsidR="006775AE" w:rsidRPr="00D54718" w:rsidRDefault="006775AE" w:rsidP="006775AE">
      <w:pPr>
        <w:pStyle w:val="verse"/>
        <w:spacing w:before="0" w:beforeAutospacing="0" w:after="0" w:afterAutospacing="0" w:line="336" w:lineRule="atLeast"/>
        <w:textAlignment w:val="baseline"/>
        <w:rPr>
          <w:rFonts w:ascii="Times" w:hAnsi="Times"/>
          <w:color w:val="333333"/>
          <w:sz w:val="28"/>
          <w:szCs w:val="28"/>
        </w:rPr>
      </w:pPr>
      <w:r w:rsidRPr="00D54718">
        <w:rPr>
          <w:rFonts w:ascii="Times" w:hAnsi="Times"/>
          <w:b/>
          <w:color w:val="333333"/>
          <w:sz w:val="28"/>
          <w:szCs w:val="28"/>
        </w:rPr>
        <w:t>Narrator</w:t>
      </w:r>
      <w:r w:rsidRPr="00D54718">
        <w:rPr>
          <w:rFonts w:ascii="Times" w:hAnsi="Times"/>
          <w:color w:val="333333"/>
          <w:sz w:val="28"/>
          <w:szCs w:val="28"/>
        </w:rPr>
        <w:t>: And it came to pass, as the angels were gone away from them into heaven, the shepherds said one to another, “Let us now go even unto Bethlehem, and see this thing which is come to pass, which the Lord hath made known unto us.” And they came with</w:t>
      </w:r>
      <w:r w:rsidRPr="00D54718">
        <w:rPr>
          <w:rStyle w:val="apple-converted-space"/>
          <w:rFonts w:ascii="Times" w:hAnsi="Times"/>
          <w:color w:val="333333"/>
          <w:sz w:val="28"/>
          <w:szCs w:val="28"/>
        </w:rPr>
        <w:t> </w:t>
      </w:r>
      <w:r w:rsidRPr="00D54718">
        <w:rPr>
          <w:rFonts w:ascii="Times" w:hAnsi="Times"/>
          <w:color w:val="333333"/>
          <w:sz w:val="28"/>
          <w:szCs w:val="28"/>
        </w:rPr>
        <w:t>haste, and found Mary, and Joseph, and the babe lying in a manger. And when they had seen</w:t>
      </w:r>
      <w:r w:rsidRPr="00D54718">
        <w:rPr>
          <w:rStyle w:val="apple-converted-space"/>
          <w:rFonts w:ascii="Times" w:hAnsi="Times"/>
          <w:color w:val="333333"/>
          <w:sz w:val="28"/>
          <w:szCs w:val="28"/>
        </w:rPr>
        <w:t> </w:t>
      </w:r>
      <w:r w:rsidRPr="00D54718">
        <w:rPr>
          <w:rStyle w:val="clarity-word"/>
          <w:rFonts w:ascii="Times" w:hAnsi="Times"/>
          <w:color w:val="333333"/>
          <w:sz w:val="28"/>
          <w:szCs w:val="28"/>
          <w:bdr w:val="none" w:sz="0" w:space="0" w:color="auto" w:frame="1"/>
        </w:rPr>
        <w:t>it,</w:t>
      </w:r>
      <w:r w:rsidRPr="00D54718">
        <w:rPr>
          <w:rStyle w:val="apple-converted-space"/>
          <w:rFonts w:ascii="Times" w:hAnsi="Times"/>
          <w:color w:val="333333"/>
          <w:sz w:val="28"/>
          <w:szCs w:val="28"/>
        </w:rPr>
        <w:t> </w:t>
      </w:r>
      <w:r w:rsidRPr="00D54718">
        <w:rPr>
          <w:rFonts w:ascii="Times" w:hAnsi="Times"/>
          <w:color w:val="333333"/>
          <w:sz w:val="28"/>
          <w:szCs w:val="28"/>
        </w:rPr>
        <w:t>they made known abroad the saying which was told them concerning this child. And all they that heard</w:t>
      </w:r>
      <w:r w:rsidRPr="00D54718">
        <w:rPr>
          <w:rStyle w:val="apple-converted-space"/>
          <w:rFonts w:ascii="Times" w:hAnsi="Times"/>
          <w:color w:val="333333"/>
          <w:sz w:val="28"/>
          <w:szCs w:val="28"/>
        </w:rPr>
        <w:t> </w:t>
      </w:r>
      <w:r w:rsidRPr="00D54718">
        <w:rPr>
          <w:rStyle w:val="clarity-word"/>
          <w:rFonts w:ascii="Times" w:hAnsi="Times"/>
          <w:color w:val="333333"/>
          <w:sz w:val="28"/>
          <w:szCs w:val="28"/>
          <w:bdr w:val="none" w:sz="0" w:space="0" w:color="auto" w:frame="1"/>
        </w:rPr>
        <w:t>it</w:t>
      </w:r>
      <w:r w:rsidRPr="00D54718">
        <w:rPr>
          <w:rStyle w:val="apple-converted-space"/>
          <w:rFonts w:ascii="Times" w:hAnsi="Times"/>
          <w:color w:val="333333"/>
          <w:sz w:val="28"/>
          <w:szCs w:val="28"/>
        </w:rPr>
        <w:t> </w:t>
      </w:r>
      <w:r w:rsidRPr="00D54718">
        <w:rPr>
          <w:rFonts w:ascii="Times" w:hAnsi="Times"/>
          <w:color w:val="333333"/>
          <w:sz w:val="28"/>
          <w:szCs w:val="28"/>
        </w:rPr>
        <w:t>wondered</w:t>
      </w:r>
      <w:r w:rsidRPr="00D54718">
        <w:rPr>
          <w:rStyle w:val="apple-converted-space"/>
          <w:rFonts w:ascii="Times" w:hAnsi="Times"/>
          <w:color w:val="333333"/>
          <w:sz w:val="28"/>
          <w:szCs w:val="28"/>
        </w:rPr>
        <w:t> </w:t>
      </w:r>
      <w:r w:rsidRPr="00D54718">
        <w:rPr>
          <w:rFonts w:ascii="Times" w:hAnsi="Times"/>
          <w:color w:val="333333"/>
          <w:sz w:val="28"/>
          <w:szCs w:val="28"/>
        </w:rPr>
        <w:t xml:space="preserve">at those </w:t>
      </w:r>
      <w:r w:rsidRPr="00D54718">
        <w:rPr>
          <w:rFonts w:ascii="Times" w:hAnsi="Times"/>
          <w:color w:val="333333"/>
          <w:sz w:val="28"/>
          <w:szCs w:val="28"/>
        </w:rPr>
        <w:lastRenderedPageBreak/>
        <w:t xml:space="preserve">things which </w:t>
      </w:r>
      <w:proofErr w:type="gramStart"/>
      <w:r w:rsidRPr="00D54718">
        <w:rPr>
          <w:rFonts w:ascii="Times" w:hAnsi="Times"/>
          <w:color w:val="333333"/>
          <w:sz w:val="28"/>
          <w:szCs w:val="28"/>
        </w:rPr>
        <w:t>were</w:t>
      </w:r>
      <w:proofErr w:type="gramEnd"/>
      <w:r w:rsidRPr="00D54718">
        <w:rPr>
          <w:rFonts w:ascii="Times" w:hAnsi="Times"/>
          <w:color w:val="333333"/>
          <w:sz w:val="28"/>
          <w:szCs w:val="28"/>
        </w:rPr>
        <w:t xml:space="preserve"> told them by the shepherds. But Mary kept all these </w:t>
      </w:r>
      <w:proofErr w:type="gramStart"/>
      <w:r w:rsidRPr="00D54718">
        <w:rPr>
          <w:rFonts w:ascii="Times" w:hAnsi="Times"/>
          <w:color w:val="333333"/>
          <w:sz w:val="28"/>
          <w:szCs w:val="28"/>
        </w:rPr>
        <w:t>things, and</w:t>
      </w:r>
      <w:proofErr w:type="gramEnd"/>
      <w:r w:rsidRPr="00D54718">
        <w:rPr>
          <w:rStyle w:val="apple-converted-space"/>
          <w:rFonts w:ascii="Times" w:hAnsi="Times"/>
          <w:color w:val="333333"/>
          <w:sz w:val="28"/>
          <w:szCs w:val="28"/>
        </w:rPr>
        <w:t> </w:t>
      </w:r>
      <w:r w:rsidRPr="00D54718">
        <w:rPr>
          <w:rFonts w:ascii="Times" w:hAnsi="Times"/>
          <w:color w:val="333333"/>
          <w:sz w:val="28"/>
          <w:szCs w:val="28"/>
        </w:rPr>
        <w:t>pondered</w:t>
      </w:r>
      <w:r w:rsidRPr="00D54718">
        <w:rPr>
          <w:rStyle w:val="apple-converted-space"/>
          <w:rFonts w:ascii="Times" w:hAnsi="Times"/>
          <w:color w:val="333333"/>
          <w:sz w:val="28"/>
          <w:szCs w:val="28"/>
        </w:rPr>
        <w:t> </w:t>
      </w:r>
      <w:r w:rsidRPr="00D54718">
        <w:rPr>
          <w:rStyle w:val="clarity-word"/>
          <w:rFonts w:ascii="Times" w:hAnsi="Times"/>
          <w:color w:val="333333"/>
          <w:sz w:val="28"/>
          <w:szCs w:val="28"/>
          <w:bdr w:val="none" w:sz="0" w:space="0" w:color="auto" w:frame="1"/>
        </w:rPr>
        <w:t>them</w:t>
      </w:r>
      <w:r w:rsidRPr="00D54718">
        <w:rPr>
          <w:rStyle w:val="apple-converted-space"/>
          <w:rFonts w:ascii="Times" w:hAnsi="Times"/>
          <w:color w:val="333333"/>
          <w:sz w:val="28"/>
          <w:szCs w:val="28"/>
        </w:rPr>
        <w:t> </w:t>
      </w:r>
      <w:r w:rsidRPr="00D54718">
        <w:rPr>
          <w:rFonts w:ascii="Times" w:hAnsi="Times"/>
          <w:color w:val="333333"/>
          <w:sz w:val="28"/>
          <w:szCs w:val="28"/>
        </w:rPr>
        <w:t>in her heart.</w:t>
      </w:r>
    </w:p>
    <w:p w:rsidR="006775AE" w:rsidRPr="00D54718" w:rsidRDefault="006775AE" w:rsidP="006775AE">
      <w:pPr>
        <w:pStyle w:val="verse"/>
        <w:spacing w:before="0" w:beforeAutospacing="0" w:after="390" w:afterAutospacing="0" w:line="336" w:lineRule="atLeast"/>
        <w:textAlignment w:val="baseline"/>
        <w:rPr>
          <w:rFonts w:ascii="Times" w:hAnsi="Times"/>
          <w:color w:val="333333"/>
          <w:sz w:val="28"/>
          <w:szCs w:val="28"/>
        </w:rPr>
      </w:pPr>
      <w:r w:rsidRPr="00D54718">
        <w:rPr>
          <w:rFonts w:ascii="Times" w:hAnsi="Times"/>
          <w:color w:val="333333"/>
          <w:sz w:val="28"/>
          <w:szCs w:val="28"/>
        </w:rPr>
        <w:t xml:space="preserve"> (Luke 2:15-19)</w:t>
      </w:r>
    </w:p>
    <w:p w:rsidR="006775AE" w:rsidRPr="001A69A9" w:rsidRDefault="006775AE" w:rsidP="0075262A">
      <w:pPr>
        <w:pStyle w:val="verse"/>
        <w:spacing w:before="0" w:beforeAutospacing="0" w:after="390" w:afterAutospacing="0" w:line="336" w:lineRule="atLeast"/>
        <w:textAlignment w:val="baseline"/>
        <w:outlineLvl w:val="0"/>
        <w:rPr>
          <w:rFonts w:ascii="Times" w:hAnsi="Times"/>
          <w:b/>
          <w:color w:val="333333"/>
          <w:sz w:val="28"/>
          <w:szCs w:val="28"/>
        </w:rPr>
      </w:pPr>
      <w:r w:rsidRPr="00D54718">
        <w:rPr>
          <w:rFonts w:ascii="Times" w:hAnsi="Times"/>
          <w:b/>
          <w:color w:val="333333"/>
          <w:sz w:val="28"/>
          <w:szCs w:val="28"/>
        </w:rPr>
        <w:t>Choir</w:t>
      </w:r>
      <w:r w:rsidRPr="001A69A9">
        <w:rPr>
          <w:rFonts w:ascii="Times" w:hAnsi="Times"/>
          <w:b/>
          <w:color w:val="333333"/>
          <w:sz w:val="28"/>
          <w:szCs w:val="28"/>
        </w:rPr>
        <w:t xml:space="preserve">: </w:t>
      </w:r>
      <w:r w:rsidR="004C3440">
        <w:rPr>
          <w:rFonts w:ascii="Times" w:hAnsi="Times"/>
          <w:b/>
          <w:color w:val="333333"/>
          <w:sz w:val="28"/>
          <w:szCs w:val="28"/>
        </w:rPr>
        <w:t>Mary’s Lullaby</w:t>
      </w:r>
    </w:p>
    <w:p w:rsidR="006775AE" w:rsidRPr="00D54718" w:rsidRDefault="006775AE" w:rsidP="006775AE">
      <w:pPr>
        <w:pStyle w:val="verse"/>
        <w:spacing w:before="0" w:beforeAutospacing="0" w:after="0" w:afterAutospacing="0" w:line="336" w:lineRule="atLeast"/>
        <w:textAlignment w:val="baseline"/>
        <w:rPr>
          <w:rFonts w:ascii="Times" w:hAnsi="Times"/>
          <w:color w:val="333333"/>
          <w:sz w:val="28"/>
          <w:szCs w:val="28"/>
        </w:rPr>
      </w:pPr>
      <w:r w:rsidRPr="00D54718">
        <w:rPr>
          <w:rFonts w:ascii="Times" w:hAnsi="Times"/>
          <w:b/>
          <w:color w:val="333333"/>
          <w:sz w:val="28"/>
          <w:szCs w:val="28"/>
        </w:rPr>
        <w:t>Narrator</w:t>
      </w:r>
      <w:r w:rsidRPr="00D54718">
        <w:rPr>
          <w:rFonts w:ascii="Times" w:hAnsi="Times"/>
          <w:color w:val="333333"/>
          <w:sz w:val="28"/>
          <w:szCs w:val="28"/>
        </w:rPr>
        <w:t>: Now when Jesus was</w:t>
      </w:r>
      <w:r w:rsidRPr="00D54718">
        <w:rPr>
          <w:rStyle w:val="apple-converted-space"/>
          <w:rFonts w:ascii="Times" w:hAnsi="Times"/>
          <w:color w:val="333333"/>
          <w:sz w:val="28"/>
          <w:szCs w:val="28"/>
        </w:rPr>
        <w:t> </w:t>
      </w:r>
      <w:r w:rsidRPr="00D54718">
        <w:rPr>
          <w:rFonts w:ascii="Times" w:hAnsi="Times"/>
          <w:color w:val="333333"/>
          <w:sz w:val="28"/>
          <w:szCs w:val="28"/>
        </w:rPr>
        <w:t>born</w:t>
      </w:r>
      <w:r w:rsidRPr="00D54718">
        <w:rPr>
          <w:rStyle w:val="apple-converted-space"/>
          <w:rFonts w:ascii="Times" w:hAnsi="Times"/>
          <w:color w:val="333333"/>
          <w:sz w:val="28"/>
          <w:szCs w:val="28"/>
        </w:rPr>
        <w:t> </w:t>
      </w:r>
      <w:r w:rsidR="00CE290A" w:rsidRPr="00D54718">
        <w:rPr>
          <w:rFonts w:ascii="Times" w:hAnsi="Times"/>
          <w:color w:val="333333"/>
          <w:sz w:val="28"/>
          <w:szCs w:val="28"/>
        </w:rPr>
        <w:t>in Bethlehem of Judaea</w:t>
      </w:r>
      <w:r w:rsidRPr="00D54718">
        <w:rPr>
          <w:rFonts w:ascii="Times" w:hAnsi="Times"/>
          <w:color w:val="333333"/>
          <w:sz w:val="28"/>
          <w:szCs w:val="28"/>
        </w:rPr>
        <w:t xml:space="preserve"> in the days of Herod the king, behold, there came wise men from the east to Jerusalem, Saying,</w:t>
      </w:r>
      <w:r w:rsidRPr="00D54718">
        <w:rPr>
          <w:rStyle w:val="apple-converted-space"/>
          <w:rFonts w:ascii="Times" w:hAnsi="Times"/>
          <w:color w:val="333333"/>
          <w:sz w:val="28"/>
          <w:szCs w:val="28"/>
        </w:rPr>
        <w:t> “</w:t>
      </w:r>
      <w:r w:rsidRPr="00D54718">
        <w:rPr>
          <w:rFonts w:ascii="Times" w:hAnsi="Times"/>
          <w:color w:val="333333"/>
          <w:sz w:val="28"/>
          <w:szCs w:val="28"/>
        </w:rPr>
        <w:t>Where</w:t>
      </w:r>
      <w:r w:rsidRPr="00D54718">
        <w:rPr>
          <w:rStyle w:val="apple-converted-space"/>
          <w:rFonts w:ascii="Times" w:hAnsi="Times"/>
          <w:color w:val="333333"/>
          <w:sz w:val="28"/>
          <w:szCs w:val="28"/>
        </w:rPr>
        <w:t> </w:t>
      </w:r>
      <w:r w:rsidRPr="00D54718">
        <w:rPr>
          <w:rFonts w:ascii="Times" w:hAnsi="Times"/>
          <w:color w:val="333333"/>
          <w:sz w:val="28"/>
          <w:szCs w:val="28"/>
        </w:rPr>
        <w:t>is he that is born</w:t>
      </w:r>
      <w:r w:rsidRPr="00D54718">
        <w:rPr>
          <w:rStyle w:val="apple-converted-space"/>
          <w:rFonts w:ascii="Times" w:hAnsi="Times"/>
          <w:color w:val="333333"/>
          <w:sz w:val="28"/>
          <w:szCs w:val="28"/>
        </w:rPr>
        <w:t> </w:t>
      </w:r>
      <w:r w:rsidRPr="00D54718">
        <w:rPr>
          <w:rFonts w:ascii="Times" w:hAnsi="Times"/>
          <w:color w:val="333333"/>
          <w:sz w:val="28"/>
          <w:szCs w:val="28"/>
        </w:rPr>
        <w:t>King of the Jews? for we have seen his</w:t>
      </w:r>
      <w:r w:rsidRPr="00D54718">
        <w:rPr>
          <w:rStyle w:val="apple-converted-space"/>
          <w:rFonts w:ascii="Times" w:hAnsi="Times"/>
          <w:color w:val="333333"/>
          <w:sz w:val="28"/>
          <w:szCs w:val="28"/>
        </w:rPr>
        <w:t> </w:t>
      </w:r>
      <w:r w:rsidRPr="00D54718">
        <w:rPr>
          <w:rFonts w:ascii="Times" w:hAnsi="Times"/>
          <w:color w:val="333333"/>
          <w:sz w:val="28"/>
          <w:szCs w:val="28"/>
        </w:rPr>
        <w:t>star</w:t>
      </w:r>
      <w:r w:rsidRPr="00D54718">
        <w:rPr>
          <w:rStyle w:val="apple-converted-space"/>
          <w:rFonts w:ascii="Times" w:hAnsi="Times"/>
          <w:color w:val="333333"/>
          <w:sz w:val="28"/>
          <w:szCs w:val="28"/>
        </w:rPr>
        <w:t> </w:t>
      </w:r>
      <w:r w:rsidRPr="00D54718">
        <w:rPr>
          <w:rFonts w:ascii="Times" w:hAnsi="Times"/>
          <w:color w:val="333333"/>
          <w:sz w:val="28"/>
          <w:szCs w:val="28"/>
        </w:rPr>
        <w:t>in the east, and are come to</w:t>
      </w:r>
      <w:r w:rsidRPr="00D54718">
        <w:rPr>
          <w:rStyle w:val="apple-converted-space"/>
          <w:rFonts w:ascii="Times" w:hAnsi="Times"/>
          <w:color w:val="333333"/>
          <w:sz w:val="28"/>
          <w:szCs w:val="28"/>
        </w:rPr>
        <w:t> </w:t>
      </w:r>
      <w:r w:rsidRPr="00D54718">
        <w:rPr>
          <w:rFonts w:ascii="Times" w:hAnsi="Times"/>
          <w:color w:val="333333"/>
          <w:sz w:val="28"/>
          <w:szCs w:val="28"/>
        </w:rPr>
        <w:t>worship</w:t>
      </w:r>
      <w:r w:rsidRPr="00D54718">
        <w:rPr>
          <w:rStyle w:val="apple-converted-space"/>
          <w:rFonts w:ascii="Times" w:hAnsi="Times"/>
          <w:color w:val="333333"/>
          <w:sz w:val="28"/>
          <w:szCs w:val="28"/>
        </w:rPr>
        <w:t> </w:t>
      </w:r>
      <w:r w:rsidRPr="00D54718">
        <w:rPr>
          <w:rFonts w:ascii="Times" w:hAnsi="Times"/>
          <w:color w:val="333333"/>
          <w:sz w:val="28"/>
          <w:szCs w:val="28"/>
        </w:rPr>
        <w:t>him.”… and, lo, the star, which they saw in the east, went</w:t>
      </w:r>
      <w:r w:rsidRPr="00D54718">
        <w:rPr>
          <w:rStyle w:val="apple-converted-space"/>
          <w:rFonts w:ascii="Times" w:hAnsi="Times"/>
          <w:color w:val="333333"/>
          <w:sz w:val="28"/>
          <w:szCs w:val="28"/>
        </w:rPr>
        <w:t> </w:t>
      </w:r>
      <w:r w:rsidRPr="00D54718">
        <w:rPr>
          <w:rFonts w:ascii="Times" w:hAnsi="Times"/>
          <w:color w:val="333333"/>
          <w:sz w:val="28"/>
          <w:szCs w:val="28"/>
        </w:rPr>
        <w:t>before them, till it came and stood over where the young child was. When they saw the star, they rejoiced with exceeding great joy. And when they were come into the house, they saw the young child with Mary his mother, and fell down, and worshipped him: and when they had opened their treasures, they presented unto him gifts; gold, and</w:t>
      </w:r>
      <w:r w:rsidRPr="00D54718">
        <w:rPr>
          <w:rStyle w:val="apple-converted-space"/>
          <w:rFonts w:ascii="Times" w:hAnsi="Times"/>
          <w:color w:val="333333"/>
          <w:sz w:val="28"/>
          <w:szCs w:val="28"/>
        </w:rPr>
        <w:t> </w:t>
      </w:r>
      <w:r w:rsidRPr="00D54718">
        <w:rPr>
          <w:rFonts w:ascii="Times" w:hAnsi="Times"/>
          <w:color w:val="333333"/>
          <w:sz w:val="28"/>
          <w:szCs w:val="28"/>
        </w:rPr>
        <w:t>frankincense, and myrrh.</w:t>
      </w:r>
      <w:r w:rsidR="00D54718">
        <w:rPr>
          <w:rFonts w:ascii="Times" w:hAnsi="Times"/>
          <w:color w:val="333333"/>
          <w:sz w:val="28"/>
          <w:szCs w:val="28"/>
        </w:rPr>
        <w:t xml:space="preserve"> (Matthew 2:1-2, </w:t>
      </w:r>
      <w:r w:rsidR="001A69A9">
        <w:rPr>
          <w:rFonts w:ascii="Times" w:hAnsi="Times"/>
          <w:color w:val="333333"/>
          <w:sz w:val="28"/>
          <w:szCs w:val="28"/>
        </w:rPr>
        <w:t>9-</w:t>
      </w:r>
      <w:r w:rsidR="00D54718">
        <w:rPr>
          <w:rFonts w:ascii="Times" w:hAnsi="Times"/>
          <w:color w:val="333333"/>
          <w:sz w:val="28"/>
          <w:szCs w:val="28"/>
        </w:rPr>
        <w:t>11)</w:t>
      </w:r>
    </w:p>
    <w:p w:rsidR="006775AE" w:rsidRPr="00D54718" w:rsidRDefault="006775AE" w:rsidP="006775AE">
      <w:pPr>
        <w:pStyle w:val="verse"/>
        <w:spacing w:before="0" w:beforeAutospacing="0" w:after="390" w:afterAutospacing="0" w:line="336" w:lineRule="atLeast"/>
        <w:textAlignment w:val="baseline"/>
        <w:rPr>
          <w:rFonts w:ascii="Times" w:hAnsi="Times"/>
          <w:color w:val="333333"/>
          <w:sz w:val="28"/>
          <w:szCs w:val="28"/>
        </w:rPr>
      </w:pPr>
    </w:p>
    <w:p w:rsidR="004C3440" w:rsidRDefault="004C3440" w:rsidP="00CE290A">
      <w:pPr>
        <w:rPr>
          <w:rFonts w:ascii="Times" w:eastAsia="Times New Roman" w:hAnsi="Times" w:cs="Times New Roman"/>
          <w:b/>
          <w:sz w:val="28"/>
          <w:szCs w:val="28"/>
        </w:rPr>
      </w:pPr>
      <w:r>
        <w:rPr>
          <w:rFonts w:ascii="Times" w:eastAsia="Times New Roman" w:hAnsi="Times" w:cs="Times New Roman"/>
          <w:b/>
          <w:sz w:val="28"/>
          <w:szCs w:val="28"/>
        </w:rPr>
        <w:t>Choir: The First Noel</w:t>
      </w:r>
    </w:p>
    <w:p w:rsidR="004C3440" w:rsidRDefault="004C3440" w:rsidP="00CE290A">
      <w:pPr>
        <w:rPr>
          <w:rFonts w:ascii="Times" w:eastAsia="Times New Roman" w:hAnsi="Times" w:cs="Times New Roman"/>
          <w:b/>
          <w:sz w:val="28"/>
          <w:szCs w:val="28"/>
        </w:rPr>
      </w:pPr>
    </w:p>
    <w:p w:rsidR="00D54718" w:rsidRPr="00CE290A" w:rsidRDefault="00D54718" w:rsidP="00CE290A">
      <w:pPr>
        <w:rPr>
          <w:rFonts w:ascii="Times" w:eastAsia="Times New Roman" w:hAnsi="Times" w:cs="Times New Roman"/>
          <w:sz w:val="28"/>
          <w:szCs w:val="28"/>
        </w:rPr>
      </w:pPr>
      <w:r w:rsidRPr="00D54718">
        <w:rPr>
          <w:rFonts w:ascii="Times" w:eastAsia="Times New Roman" w:hAnsi="Times" w:cs="Times New Roman"/>
          <w:b/>
          <w:sz w:val="28"/>
          <w:szCs w:val="28"/>
        </w:rPr>
        <w:t>Narrator</w:t>
      </w:r>
      <w:r w:rsidRPr="00D54718">
        <w:rPr>
          <w:rFonts w:ascii="Times" w:eastAsia="Times New Roman" w:hAnsi="Times" w:cs="Times New Roman"/>
          <w:sz w:val="28"/>
          <w:szCs w:val="28"/>
        </w:rPr>
        <w:t>: This then, would be our Christmas remembrance.  The babe in the manger, the boy in the temple, the young man in the wilderness, on the mount, and upon the cross, and the Son of God, risen upon that morn to make the second birth a living reality for all mankind.  We worship our Lord and Savior, Jesus Christ, whose birth we commemorate.  We stand in awe of His life and of the great atoning sacrifice which He performed.  Through obedience to the principles of the Gospel we may be reconciled with God and may become qualified to return.  Modern prophets have reiterated that at this joyous time of year, the happiest of all seasons, let us ever keep in mind that people are most blessed whose daily conduct most nearly comports with the teaching and example of Jesus Christ, our Lord and Savior.  With glad hearts and great rejoicing may we celebrate the Birth of the Savior of the world.</w:t>
      </w:r>
    </w:p>
    <w:p w:rsidR="00F96614" w:rsidRPr="00D54718" w:rsidRDefault="00F96614" w:rsidP="006775AE">
      <w:pPr>
        <w:pStyle w:val="verse"/>
        <w:spacing w:before="0" w:beforeAutospacing="0" w:after="390" w:afterAutospacing="0" w:line="336" w:lineRule="atLeast"/>
        <w:textAlignment w:val="baseline"/>
        <w:rPr>
          <w:rFonts w:ascii="Times" w:hAnsi="Times"/>
          <w:color w:val="333333"/>
          <w:sz w:val="28"/>
          <w:szCs w:val="28"/>
        </w:rPr>
      </w:pPr>
    </w:p>
    <w:p w:rsidR="00D54718" w:rsidRPr="00D54718" w:rsidRDefault="004C3440" w:rsidP="0075262A">
      <w:pPr>
        <w:pStyle w:val="verse"/>
        <w:spacing w:before="0" w:beforeAutospacing="0" w:after="390" w:afterAutospacing="0" w:line="336" w:lineRule="atLeast"/>
        <w:textAlignment w:val="baseline"/>
        <w:outlineLvl w:val="0"/>
        <w:rPr>
          <w:rFonts w:ascii="Times" w:hAnsi="Times"/>
          <w:b/>
          <w:color w:val="333333"/>
          <w:sz w:val="28"/>
          <w:szCs w:val="28"/>
        </w:rPr>
      </w:pPr>
      <w:r>
        <w:rPr>
          <w:rFonts w:ascii="Times" w:hAnsi="Times"/>
          <w:b/>
          <w:color w:val="333333"/>
          <w:sz w:val="28"/>
          <w:szCs w:val="28"/>
        </w:rPr>
        <w:t>Choir: Joy to the World</w:t>
      </w:r>
    </w:p>
    <w:p w:rsidR="00EE4CD5" w:rsidRPr="00EE4CD5" w:rsidRDefault="00EE4CD5" w:rsidP="00EE4CD5">
      <w:pPr>
        <w:pStyle w:val="verse"/>
        <w:spacing w:before="0" w:beforeAutospacing="0" w:after="390" w:afterAutospacing="0" w:line="336" w:lineRule="atLeast"/>
        <w:textAlignment w:val="baseline"/>
        <w:rPr>
          <w:rFonts w:ascii="Times" w:hAnsi="Times"/>
          <w:color w:val="333333"/>
          <w:sz w:val="28"/>
          <w:szCs w:val="28"/>
        </w:rPr>
      </w:pPr>
    </w:p>
    <w:p w:rsidR="000E029A" w:rsidRPr="00D54718" w:rsidRDefault="000E029A" w:rsidP="000E029A">
      <w:pPr>
        <w:rPr>
          <w:rFonts w:ascii="Times" w:hAnsi="Times"/>
          <w:sz w:val="28"/>
          <w:szCs w:val="28"/>
        </w:rPr>
      </w:pPr>
      <w:bookmarkStart w:id="0" w:name="_GoBack"/>
      <w:bookmarkEnd w:id="0"/>
    </w:p>
    <w:sectPr w:rsidR="000E029A" w:rsidRPr="00D54718" w:rsidSect="00477C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29A"/>
    <w:rsid w:val="000E029A"/>
    <w:rsid w:val="001A69A9"/>
    <w:rsid w:val="002113A1"/>
    <w:rsid w:val="00477CDA"/>
    <w:rsid w:val="00480122"/>
    <w:rsid w:val="004C3440"/>
    <w:rsid w:val="00542B65"/>
    <w:rsid w:val="00637038"/>
    <w:rsid w:val="006775AE"/>
    <w:rsid w:val="0075262A"/>
    <w:rsid w:val="007568F8"/>
    <w:rsid w:val="00CE290A"/>
    <w:rsid w:val="00D54718"/>
    <w:rsid w:val="00D56598"/>
    <w:rsid w:val="00EE4CD5"/>
    <w:rsid w:val="00F96614"/>
    <w:rsid w:val="00FF26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60CF4FE"/>
  <w15:chartTrackingRefBased/>
  <w15:docId w15:val="{B19C56A8-B4E7-2245-BDBC-A8C24A36C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erse">
    <w:name w:val="verse"/>
    <w:basedOn w:val="Normal"/>
    <w:rsid w:val="00EE4CD5"/>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EE4CD5"/>
  </w:style>
  <w:style w:type="character" w:customStyle="1" w:styleId="verse-number">
    <w:name w:val="verse-number"/>
    <w:basedOn w:val="DefaultParagraphFont"/>
    <w:rsid w:val="00EE4CD5"/>
  </w:style>
  <w:style w:type="character" w:customStyle="1" w:styleId="clarity-word">
    <w:name w:val="clarity-word"/>
    <w:basedOn w:val="DefaultParagraphFont"/>
    <w:rsid w:val="006775AE"/>
  </w:style>
  <w:style w:type="character" w:customStyle="1" w:styleId="para-mark">
    <w:name w:val="para-mark"/>
    <w:basedOn w:val="DefaultParagraphFont"/>
    <w:rsid w:val="006775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824019">
      <w:bodyDiv w:val="1"/>
      <w:marLeft w:val="0"/>
      <w:marRight w:val="0"/>
      <w:marTop w:val="0"/>
      <w:marBottom w:val="0"/>
      <w:divBdr>
        <w:top w:val="none" w:sz="0" w:space="0" w:color="auto"/>
        <w:left w:val="none" w:sz="0" w:space="0" w:color="auto"/>
        <w:bottom w:val="none" w:sz="0" w:space="0" w:color="auto"/>
        <w:right w:val="none" w:sz="0" w:space="0" w:color="auto"/>
      </w:divBdr>
    </w:div>
    <w:div w:id="227571500">
      <w:bodyDiv w:val="1"/>
      <w:marLeft w:val="0"/>
      <w:marRight w:val="0"/>
      <w:marTop w:val="0"/>
      <w:marBottom w:val="0"/>
      <w:divBdr>
        <w:top w:val="none" w:sz="0" w:space="0" w:color="auto"/>
        <w:left w:val="none" w:sz="0" w:space="0" w:color="auto"/>
        <w:bottom w:val="none" w:sz="0" w:space="0" w:color="auto"/>
        <w:right w:val="none" w:sz="0" w:space="0" w:color="auto"/>
      </w:divBdr>
    </w:div>
    <w:div w:id="392043874">
      <w:bodyDiv w:val="1"/>
      <w:marLeft w:val="0"/>
      <w:marRight w:val="0"/>
      <w:marTop w:val="0"/>
      <w:marBottom w:val="0"/>
      <w:divBdr>
        <w:top w:val="none" w:sz="0" w:space="0" w:color="auto"/>
        <w:left w:val="none" w:sz="0" w:space="0" w:color="auto"/>
        <w:bottom w:val="none" w:sz="0" w:space="0" w:color="auto"/>
        <w:right w:val="none" w:sz="0" w:space="0" w:color="auto"/>
      </w:divBdr>
    </w:div>
    <w:div w:id="444882607">
      <w:bodyDiv w:val="1"/>
      <w:marLeft w:val="0"/>
      <w:marRight w:val="0"/>
      <w:marTop w:val="0"/>
      <w:marBottom w:val="0"/>
      <w:divBdr>
        <w:top w:val="none" w:sz="0" w:space="0" w:color="auto"/>
        <w:left w:val="none" w:sz="0" w:space="0" w:color="auto"/>
        <w:bottom w:val="none" w:sz="0" w:space="0" w:color="auto"/>
        <w:right w:val="none" w:sz="0" w:space="0" w:color="auto"/>
      </w:divBdr>
    </w:div>
    <w:div w:id="660541060">
      <w:bodyDiv w:val="1"/>
      <w:marLeft w:val="0"/>
      <w:marRight w:val="0"/>
      <w:marTop w:val="0"/>
      <w:marBottom w:val="0"/>
      <w:divBdr>
        <w:top w:val="none" w:sz="0" w:space="0" w:color="auto"/>
        <w:left w:val="none" w:sz="0" w:space="0" w:color="auto"/>
        <w:bottom w:val="none" w:sz="0" w:space="0" w:color="auto"/>
        <w:right w:val="none" w:sz="0" w:space="0" w:color="auto"/>
      </w:divBdr>
    </w:div>
    <w:div w:id="1017543865">
      <w:bodyDiv w:val="1"/>
      <w:marLeft w:val="0"/>
      <w:marRight w:val="0"/>
      <w:marTop w:val="0"/>
      <w:marBottom w:val="0"/>
      <w:divBdr>
        <w:top w:val="none" w:sz="0" w:space="0" w:color="auto"/>
        <w:left w:val="none" w:sz="0" w:space="0" w:color="auto"/>
        <w:bottom w:val="none" w:sz="0" w:space="0" w:color="auto"/>
        <w:right w:val="none" w:sz="0" w:space="0" w:color="auto"/>
      </w:divBdr>
    </w:div>
    <w:div w:id="1114904692">
      <w:bodyDiv w:val="1"/>
      <w:marLeft w:val="0"/>
      <w:marRight w:val="0"/>
      <w:marTop w:val="0"/>
      <w:marBottom w:val="0"/>
      <w:divBdr>
        <w:top w:val="none" w:sz="0" w:space="0" w:color="auto"/>
        <w:left w:val="none" w:sz="0" w:space="0" w:color="auto"/>
        <w:bottom w:val="none" w:sz="0" w:space="0" w:color="auto"/>
        <w:right w:val="none" w:sz="0" w:space="0" w:color="auto"/>
      </w:divBdr>
    </w:div>
    <w:div w:id="1425616189">
      <w:bodyDiv w:val="1"/>
      <w:marLeft w:val="0"/>
      <w:marRight w:val="0"/>
      <w:marTop w:val="0"/>
      <w:marBottom w:val="0"/>
      <w:divBdr>
        <w:top w:val="none" w:sz="0" w:space="0" w:color="auto"/>
        <w:left w:val="none" w:sz="0" w:space="0" w:color="auto"/>
        <w:bottom w:val="none" w:sz="0" w:space="0" w:color="auto"/>
        <w:right w:val="none" w:sz="0" w:space="0" w:color="auto"/>
      </w:divBdr>
    </w:div>
    <w:div w:id="1608733077">
      <w:bodyDiv w:val="1"/>
      <w:marLeft w:val="0"/>
      <w:marRight w:val="0"/>
      <w:marTop w:val="0"/>
      <w:marBottom w:val="0"/>
      <w:divBdr>
        <w:top w:val="none" w:sz="0" w:space="0" w:color="auto"/>
        <w:left w:val="none" w:sz="0" w:space="0" w:color="auto"/>
        <w:bottom w:val="none" w:sz="0" w:space="0" w:color="auto"/>
        <w:right w:val="none" w:sz="0" w:space="0" w:color="auto"/>
      </w:divBdr>
    </w:div>
    <w:div w:id="1748188503">
      <w:bodyDiv w:val="1"/>
      <w:marLeft w:val="0"/>
      <w:marRight w:val="0"/>
      <w:marTop w:val="0"/>
      <w:marBottom w:val="0"/>
      <w:divBdr>
        <w:top w:val="none" w:sz="0" w:space="0" w:color="auto"/>
        <w:left w:val="none" w:sz="0" w:space="0" w:color="auto"/>
        <w:bottom w:val="none" w:sz="0" w:space="0" w:color="auto"/>
        <w:right w:val="none" w:sz="0" w:space="0" w:color="auto"/>
      </w:divBdr>
    </w:div>
    <w:div w:id="1967000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560</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2018-11-08T15:39:00Z</cp:lastPrinted>
  <dcterms:created xsi:type="dcterms:W3CDTF">2018-12-02T18:45:00Z</dcterms:created>
  <dcterms:modified xsi:type="dcterms:W3CDTF">2018-12-02T18:45:00Z</dcterms:modified>
</cp:coreProperties>
</file>