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990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When I think of the blessings</w:t>
      </w:r>
    </w:p>
    <w:p w:rsidR="00B27990" w:rsidRDefault="00EA2EEE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5D452F">
        <w:rPr>
          <w:noProof/>
        </w:rPr>
        <w:drawing>
          <wp:inline distT="0" distB="0" distL="0" distR="0" wp14:anchorId="625E84E5" wp14:editId="5F1D3A14">
            <wp:extent cx="5346700" cy="6227333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0676" cy="62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990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 xml:space="preserve">I have </w:t>
      </w:r>
      <w:proofErr w:type="spellStart"/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ev’ry</w:t>
      </w:r>
      <w:proofErr w:type="spellEnd"/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 xml:space="preserve"> day</w:t>
      </w:r>
    </w:p>
    <w:p w:rsidR="00B27990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lastRenderedPageBreak/>
        <w:t>I feel very thankful</w:t>
      </w:r>
    </w:p>
    <w:p w:rsidR="00B27990" w:rsidRDefault="00EA2EEE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8E3444">
        <w:rPr>
          <w:noProof/>
        </w:rPr>
        <w:drawing>
          <wp:inline distT="0" distB="0" distL="0" distR="0" wp14:anchorId="0AB190E7" wp14:editId="5910A750">
            <wp:extent cx="6959600" cy="695960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90" w:rsidRDefault="00B27990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A</w:t>
      </w:r>
      <w:r w:rsidR="00B16538"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s I kneel to pray</w:t>
      </w:r>
    </w:p>
    <w:p w:rsidR="00B27990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lastRenderedPageBreak/>
        <w:t xml:space="preserve">And I tell </w:t>
      </w:r>
      <w:proofErr w:type="spellStart"/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Heav’nly</w:t>
      </w:r>
      <w:proofErr w:type="spellEnd"/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 xml:space="preserve"> Father</w:t>
      </w:r>
    </w:p>
    <w:p w:rsidR="00B27990" w:rsidRDefault="00EA2EEE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6A6E50">
        <w:rPr>
          <w:noProof/>
        </w:rPr>
        <w:drawing>
          <wp:inline distT="0" distB="0" distL="0" distR="0" wp14:anchorId="58630A97" wp14:editId="6A9A2B61">
            <wp:extent cx="5022374" cy="544830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12" cy="54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990" w:rsidRDefault="00B27990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T</w:t>
      </w:r>
      <w:r w:rsidR="00B16538"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hat I’m very sure</w:t>
      </w:r>
    </w:p>
    <w:p w:rsidR="00B16538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lastRenderedPageBreak/>
        <w:t>Of things I am most thankful for</w:t>
      </w:r>
    </w:p>
    <w:p w:rsidR="00FA5776" w:rsidRPr="00B27990" w:rsidRDefault="00EA2EEE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6A6E50">
        <w:rPr>
          <w:noProof/>
        </w:rPr>
        <w:drawing>
          <wp:inline distT="0" distB="0" distL="0" distR="0" wp14:anchorId="56BE42D1" wp14:editId="5C163E57">
            <wp:extent cx="5537200" cy="7260699"/>
            <wp:effectExtent l="0" t="0" r="0" b="381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072" cy="72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76" w:rsidRDefault="00B16538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lastRenderedPageBreak/>
        <w:t>“A mother, a father,</w:t>
      </w:r>
      <w:r w:rsidRPr="00B27990">
        <w:rPr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br/>
      </w:r>
      <w:r w:rsidR="00EA2EEE" w:rsidRPr="006A6E50">
        <w:rPr>
          <w:noProof/>
        </w:rPr>
        <w:drawing>
          <wp:inline distT="0" distB="0" distL="0" distR="0" wp14:anchorId="7A6FDAEF" wp14:editId="302EF0BF">
            <wp:extent cx="4254500" cy="613764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6653" cy="616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EEE" w:rsidRDefault="00EA2EEE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A friend to play</w:t>
      </w:r>
    </w:p>
    <w:p w:rsidR="00FA5776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a sunny day</w:t>
      </w:r>
    </w:p>
    <w:p w:rsidR="00FA5776" w:rsidRDefault="00B16538" w:rsidP="00EA2EEE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lastRenderedPageBreak/>
        <w:t>The gospel light shining bright</w:t>
      </w:r>
      <w:r w:rsidRPr="00B27990">
        <w:rPr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br/>
      </w:r>
      <w:r w:rsidR="00EA2EEE" w:rsidRPr="00FC1BC2">
        <w:rPr>
          <w:noProof/>
        </w:rPr>
        <w:drawing>
          <wp:inline distT="0" distB="0" distL="0" distR="0" wp14:anchorId="1DC4BB28" wp14:editId="1F4CA295">
            <wp:extent cx="4011252" cy="4991100"/>
            <wp:effectExtent l="0" t="0" r="254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8816" cy="50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A1" w:rsidRPr="00FA5776" w:rsidRDefault="00B16538" w:rsidP="00FA5776">
      <w:pPr>
        <w:pStyle w:val="bverses"/>
        <w:spacing w:before="0" w:beforeAutospacing="0" w:after="0" w:afterAutospacing="0" w:line="332" w:lineRule="atLeast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20"/>
        </w:rPr>
      </w:pPr>
      <w:r w:rsidRPr="00B27990">
        <w:rPr>
          <w:rStyle w:val="music"/>
          <w:rFonts w:ascii="Bernard MT Condensed" w:hAnsi="Bernard MT Condensed" w:cs="Arial"/>
          <w:color w:val="333333"/>
          <w:sz w:val="144"/>
          <w:szCs w:val="20"/>
          <w:bdr w:val="none" w:sz="0" w:space="0" w:color="auto" w:frame="1"/>
        </w:rPr>
        <w:t>Thank Thee, Lord,” I say</w:t>
      </w:r>
    </w:p>
    <w:sectPr w:rsidR="002113A1" w:rsidRPr="00FA5776" w:rsidSect="00B2799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538"/>
    <w:rsid w:val="002113A1"/>
    <w:rsid w:val="00477CDA"/>
    <w:rsid w:val="00B16538"/>
    <w:rsid w:val="00B27990"/>
    <w:rsid w:val="00EA2EEE"/>
    <w:rsid w:val="00FA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FF6CBD"/>
  <w15:chartTrackingRefBased/>
  <w15:docId w15:val="{6B0881B2-14CF-2F4A-AB59-2A0A0784F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verses">
    <w:name w:val="bverses"/>
    <w:basedOn w:val="Normal"/>
    <w:rsid w:val="00B16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usic">
    <w:name w:val="music"/>
    <w:basedOn w:val="DefaultParagraphFont"/>
    <w:rsid w:val="00B16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1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2018-11-11T17:15:00Z</dcterms:created>
  <dcterms:modified xsi:type="dcterms:W3CDTF">2018-11-11T18:20:00Z</dcterms:modified>
</cp:coreProperties>
</file>