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3ED9DC" w14:textId="77777777" w:rsidR="00477EA3" w:rsidRPr="00F423B3" w:rsidRDefault="00477EA3" w:rsidP="00477EA3">
      <w:pPr>
        <w:spacing w:after="300" w:line="300" w:lineRule="atLeast"/>
        <w:ind w:left="360"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bookmarkStart w:id="0" w:name="_GoBack"/>
      <w:bookmarkEnd w:id="0"/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Père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céleste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,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es-tu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vraiment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là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?</w:t>
      </w:r>
    </w:p>
    <w:p w14:paraId="6184EFB9" w14:textId="77777777" w:rsidR="009A72AF" w:rsidRDefault="00331AEB" w:rsidP="00331AE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0E38D6A1" wp14:editId="358E9B68">
            <wp:extent cx="6978843" cy="3679190"/>
            <wp:effectExtent l="25400" t="0" r="6157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60" cy="36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83FD69" w14:textId="77777777" w:rsidR="00477EA3" w:rsidRPr="00F423B3" w:rsidRDefault="00477EA3" w:rsidP="00477EA3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6"/>
          <w:szCs w:val="136"/>
        </w:rPr>
      </w:pPr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Et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entends-tu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prier les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enfants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chaque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fois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?</w:t>
      </w:r>
    </w:p>
    <w:p w14:paraId="49F3CA91" w14:textId="77777777" w:rsidR="00477EA3" w:rsidRPr="00F423B3" w:rsidRDefault="00477EA3" w:rsidP="00477EA3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6"/>
          <w:szCs w:val="136"/>
        </w:rPr>
      </w:pP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lastRenderedPageBreak/>
        <w:t>Certains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m’ont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dit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: «Il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est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loin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d’ici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»,</w:t>
      </w:r>
    </w:p>
    <w:p w14:paraId="4428483A" w14:textId="77777777" w:rsidR="009A72AF" w:rsidRDefault="00331AEB" w:rsidP="00331AEB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3AECB21C" wp14:editId="2579A108">
            <wp:extent cx="3486179" cy="527939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79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7ACCF9" w14:textId="57BC70B8" w:rsidR="009A72AF" w:rsidRPr="00477EA3" w:rsidRDefault="00477EA3" w:rsidP="00477EA3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6"/>
          <w:szCs w:val="136"/>
        </w:rPr>
      </w:pP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mais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je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te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sens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tout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près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de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moi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quand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je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prie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Père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céleste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,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oui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, je me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souviens</w:t>
      </w:r>
      <w:proofErr w:type="spellEnd"/>
    </w:p>
    <w:p w14:paraId="45161D63" w14:textId="77777777" w:rsidR="009A72AF" w:rsidRDefault="00D26B11" w:rsidP="00D26B11">
      <w:pPr>
        <w:jc w:val="center"/>
        <w:rPr>
          <w:rFonts w:ascii="Bernard MT Condensed" w:hAnsi="Bernard MT Condensed"/>
          <w:sz w:val="120"/>
        </w:rPr>
      </w:pPr>
      <w:r w:rsidRPr="00D26B11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462386F9" wp14:editId="5BFDDAD8">
            <wp:extent cx="5860415" cy="5322503"/>
            <wp:effectExtent l="2540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3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E023E" w14:textId="78D3D636" w:rsidR="009A72AF" w:rsidRPr="00477EA3" w:rsidRDefault="00477EA3" w:rsidP="00477EA3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6"/>
          <w:szCs w:val="136"/>
        </w:rPr>
      </w:pPr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que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Jésus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dit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à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ses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disciples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en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chemin</w:t>
      </w:r>
      <w:proofErr w:type="spellEnd"/>
      <w:r>
        <w:rPr>
          <w:rFonts w:ascii="Bernard MT Condensed" w:hAnsi="Bernard MT Condensed"/>
          <w:sz w:val="134"/>
        </w:rPr>
        <w:t xml:space="preserve"> </w:t>
      </w:r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«Laissez les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enfants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venir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à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moi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»</w:t>
      </w:r>
    </w:p>
    <w:p w14:paraId="0E68EC74" w14:textId="77777777" w:rsidR="009A72AF" w:rsidRDefault="00331AEB" w:rsidP="00D26B11">
      <w:pPr>
        <w:jc w:val="center"/>
        <w:rPr>
          <w:rFonts w:ascii="Bernard MT Condensed" w:hAnsi="Bernard MT Condensed"/>
          <w:sz w:val="134"/>
        </w:rPr>
      </w:pPr>
      <w:r w:rsidRPr="00331AEB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34C168E3" wp14:editId="7AE18CD3">
            <wp:extent cx="6909434" cy="4606290"/>
            <wp:effectExtent l="2540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39" cy="46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F933AC" w14:textId="77777777" w:rsidR="00477EA3" w:rsidRDefault="00477EA3" w:rsidP="001057C7">
      <w:pPr>
        <w:jc w:val="center"/>
        <w:rPr>
          <w:rFonts w:ascii="Bernard MT Condensed" w:hAnsi="Bernard MT Condensed"/>
          <w:sz w:val="134"/>
        </w:rPr>
      </w:pP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Père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,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en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priant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ce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soir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je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viens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à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toi</w:t>
      </w:r>
      <w:proofErr w:type="spellEnd"/>
      <w:r>
        <w:rPr>
          <w:rFonts w:ascii="Bernard MT Condensed" w:hAnsi="Bernard MT Condensed"/>
          <w:sz w:val="134"/>
        </w:rPr>
        <w:t xml:space="preserve"> </w:t>
      </w:r>
    </w:p>
    <w:p w14:paraId="1AA4218A" w14:textId="1CCEBF20" w:rsidR="009A72AF" w:rsidRDefault="00477EA3" w:rsidP="00D26B11">
      <w:pPr>
        <w:jc w:val="center"/>
        <w:rPr>
          <w:rFonts w:ascii="Bernard MT Condensed" w:hAnsi="Bernard MT Condensed"/>
          <w:sz w:val="134"/>
        </w:rPr>
      </w:pPr>
      <w:r w:rsidRPr="00477EA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Prie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,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il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est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là</w:t>
      </w:r>
      <w:proofErr w:type="spellEnd"/>
      <w:r w:rsidRPr="00D26B11">
        <w:rPr>
          <w:rFonts w:ascii="Bernard MT Condensed" w:hAnsi="Bernard MT Condensed"/>
          <w:noProof/>
          <w:sz w:val="134"/>
        </w:rPr>
        <w:t xml:space="preserve"> </w:t>
      </w:r>
      <w:r w:rsidR="00D26B11"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39E47BFB" wp14:editId="0D751372">
            <wp:extent cx="5453380" cy="7018701"/>
            <wp:effectExtent l="25400" t="0" r="7620" b="0"/>
            <wp:docPr id="115" name="Picture 7" descr="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30" cy="70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A48B8" w14:textId="77777777" w:rsidR="00477EA3" w:rsidRDefault="00477EA3" w:rsidP="00D26B11">
      <w:pPr>
        <w:jc w:val="center"/>
        <w:rPr>
          <w:rFonts w:ascii="Bernard MT Condensed" w:hAnsi="Bernard MT Condensed"/>
          <w:sz w:val="134"/>
        </w:rPr>
      </w:pPr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Parle,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il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t’écoute</w:t>
      </w:r>
      <w:proofErr w:type="spellEnd"/>
      <w:r>
        <w:rPr>
          <w:rFonts w:ascii="Bernard MT Condensed" w:hAnsi="Bernard MT Condensed"/>
          <w:sz w:val="134"/>
        </w:rPr>
        <w:t xml:space="preserve"> </w:t>
      </w:r>
    </w:p>
    <w:p w14:paraId="5E5E3A7E" w14:textId="77777777" w:rsidR="00477EA3" w:rsidRDefault="00477EA3" w:rsidP="00D26B11">
      <w:pPr>
        <w:jc w:val="center"/>
        <w:rPr>
          <w:rFonts w:ascii="Bernard MT Condensed" w:hAnsi="Bernard MT Condensed"/>
          <w:noProof/>
          <w:sz w:val="134"/>
        </w:rPr>
      </w:pPr>
      <w:r w:rsidRPr="00477EA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Toi, son enfant</w:t>
      </w:r>
      <w:r w:rsidRPr="00D26B11">
        <w:rPr>
          <w:rFonts w:ascii="Bernard MT Condensed" w:hAnsi="Bernard MT Condensed"/>
          <w:noProof/>
          <w:sz w:val="134"/>
        </w:rPr>
        <w:t xml:space="preserve"> </w:t>
      </w:r>
    </w:p>
    <w:p w14:paraId="1CDE5351" w14:textId="77777777" w:rsidR="00477EA3" w:rsidRDefault="00477EA3" w:rsidP="00D26B11">
      <w:pPr>
        <w:jc w:val="center"/>
        <w:rPr>
          <w:rFonts w:ascii="Bernard MT Condensed" w:hAnsi="Bernard MT Condensed"/>
          <w:noProof/>
          <w:sz w:val="134"/>
        </w:rPr>
      </w:pPr>
    </w:p>
    <w:p w14:paraId="4E4A6C5D" w14:textId="5FF6DF38" w:rsidR="009A72AF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5F77A5EC" wp14:editId="0C2540B4">
            <wp:extent cx="3942715" cy="5313425"/>
            <wp:effectExtent l="25400" t="0" r="0" b="0"/>
            <wp:docPr id="6" name="Picture 49" descr="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531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6B26DE" w14:textId="77777777" w:rsidR="00477EA3" w:rsidRDefault="00477EA3" w:rsidP="00331AEB">
      <w:pPr>
        <w:jc w:val="center"/>
        <w:rPr>
          <w:rFonts w:ascii="Bernard MT Condensed" w:hAnsi="Bernard MT Condensed"/>
          <w:sz w:val="134"/>
        </w:rPr>
      </w:pP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tu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sens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son amour</w:t>
      </w:r>
      <w:r>
        <w:rPr>
          <w:rFonts w:ascii="Bernard MT Condensed" w:hAnsi="Bernard MT Condensed"/>
          <w:sz w:val="134"/>
        </w:rPr>
        <w:t xml:space="preserve"> </w:t>
      </w:r>
    </w:p>
    <w:p w14:paraId="10D639CF" w14:textId="77777777" w:rsidR="00477EA3" w:rsidRDefault="00477EA3" w:rsidP="00331AEB">
      <w:pPr>
        <w:jc w:val="center"/>
        <w:rPr>
          <w:rFonts w:ascii="Bernard MT Condensed" w:hAnsi="Bernard MT Condensed"/>
          <w:sz w:val="134"/>
        </w:rPr>
      </w:pPr>
    </w:p>
    <w:p w14:paraId="59834976" w14:textId="076D065F" w:rsidR="009A72AF" w:rsidRDefault="00477EA3" w:rsidP="00D26B11">
      <w:pPr>
        <w:jc w:val="center"/>
        <w:rPr>
          <w:rFonts w:ascii="Bernard MT Condensed" w:hAnsi="Bernard MT Condensed"/>
          <w:sz w:val="134"/>
        </w:rPr>
      </w:pPr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Car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il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t’entend</w:t>
      </w:r>
      <w:proofErr w:type="spellEnd"/>
      <w:r w:rsidRPr="00D26B11">
        <w:rPr>
          <w:rFonts w:ascii="Bernard MT Condensed" w:hAnsi="Bernard MT Condensed"/>
          <w:noProof/>
          <w:sz w:val="134"/>
        </w:rPr>
        <w:t xml:space="preserve"> </w:t>
      </w:r>
      <w:r w:rsidR="00D26B11"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15BFBFC4" wp14:editId="782C7886">
            <wp:extent cx="4418854" cy="5850890"/>
            <wp:effectExtent l="25400" t="0" r="746" b="0"/>
            <wp:docPr id="2" name="Picture 3" descr="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54" cy="58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C85ED" w14:textId="77777777" w:rsidR="00477EA3" w:rsidRDefault="00477EA3" w:rsidP="00D26B11">
      <w:pPr>
        <w:jc w:val="center"/>
        <w:rPr>
          <w:rFonts w:ascii="Bernard MT Condensed" w:eastAsia="Times New Roman" w:hAnsi="Bernard MT Condensed" w:cs="Times New Roman"/>
          <w:color w:val="333333"/>
          <w:sz w:val="136"/>
          <w:szCs w:val="136"/>
        </w:rPr>
      </w:pPr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Il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dit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que les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enfants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</w:t>
      </w:r>
    </w:p>
    <w:p w14:paraId="5C79FDBC" w14:textId="77777777" w:rsidR="00477EA3" w:rsidRDefault="00477EA3" w:rsidP="00D26B11">
      <w:pPr>
        <w:jc w:val="center"/>
        <w:rPr>
          <w:rFonts w:ascii="Bernard MT Condensed" w:eastAsia="Times New Roman" w:hAnsi="Bernard MT Condensed" w:cs="Times New Roman"/>
          <w:color w:val="333333"/>
          <w:sz w:val="136"/>
          <w:szCs w:val="136"/>
        </w:rPr>
      </w:pPr>
    </w:p>
    <w:p w14:paraId="3F4C6B9F" w14:textId="77777777" w:rsidR="00477EA3" w:rsidRDefault="00477EA3" w:rsidP="00D26B11">
      <w:pPr>
        <w:jc w:val="center"/>
        <w:rPr>
          <w:rFonts w:ascii="Bernard MT Condensed" w:hAnsi="Bernard MT Condensed"/>
          <w:noProof/>
          <w:sz w:val="134"/>
        </w:rPr>
      </w:pP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sont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les plus grands</w:t>
      </w:r>
      <w:r w:rsidRPr="00D26B11">
        <w:rPr>
          <w:rFonts w:ascii="Bernard MT Condensed" w:hAnsi="Bernard MT Condensed"/>
          <w:noProof/>
          <w:sz w:val="134"/>
        </w:rPr>
        <w:t xml:space="preserve"> </w:t>
      </w:r>
    </w:p>
    <w:p w14:paraId="4F080C82" w14:textId="77777777" w:rsidR="00477EA3" w:rsidRDefault="00477EA3" w:rsidP="00D26B11">
      <w:pPr>
        <w:jc w:val="center"/>
        <w:rPr>
          <w:rFonts w:ascii="Bernard MT Condensed" w:hAnsi="Bernard MT Condensed"/>
          <w:noProof/>
          <w:sz w:val="134"/>
        </w:rPr>
      </w:pPr>
    </w:p>
    <w:p w14:paraId="1E2A2289" w14:textId="71C98ED9" w:rsidR="00331AEB" w:rsidRDefault="00D26B11" w:rsidP="00D26B11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0EB95FB5" wp14:editId="78995BC5">
            <wp:extent cx="6847722" cy="3691890"/>
            <wp:effectExtent l="25400" t="0" r="10278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22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D4B0B2" w14:textId="77777777" w:rsidR="00477EA3" w:rsidRDefault="00477EA3" w:rsidP="00D26B11">
      <w:pPr>
        <w:jc w:val="center"/>
        <w:rPr>
          <w:rFonts w:ascii="Bernard MT Condensed" w:hAnsi="Bernard MT Condensed"/>
          <w:sz w:val="134"/>
        </w:rPr>
      </w:pPr>
    </w:p>
    <w:p w14:paraId="517B9CBD" w14:textId="7F140D3A" w:rsidR="00EF25F7" w:rsidRPr="00477EA3" w:rsidRDefault="00477EA3" w:rsidP="00477EA3">
      <w:pPr>
        <w:jc w:val="center"/>
        <w:rPr>
          <w:rFonts w:ascii="Bernard MT Condensed" w:hAnsi="Bernard MT Condensed"/>
          <w:sz w:val="150"/>
          <w:szCs w:val="150"/>
        </w:rPr>
      </w:pPr>
      <w:r w:rsidRPr="00F423B3">
        <w:rPr>
          <w:rFonts w:ascii="Bernard MT Condensed" w:eastAsia="Times New Roman" w:hAnsi="Bernard MT Condensed" w:cs="Times New Roman"/>
          <w:color w:val="333333"/>
          <w:sz w:val="150"/>
          <w:szCs w:val="150"/>
        </w:rPr>
        <w:t xml:space="preserve">au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50"/>
          <w:szCs w:val="150"/>
        </w:rPr>
        <w:t>royaume</w:t>
      </w:r>
      <w:proofErr w:type="spellEnd"/>
      <w:r w:rsidRPr="00F423B3">
        <w:rPr>
          <w:rFonts w:ascii="Bernard MT Condensed" w:eastAsia="Times New Roman" w:hAnsi="Bernard MT Condensed" w:cs="Times New Roman"/>
          <w:color w:val="333333"/>
          <w:sz w:val="150"/>
          <w:szCs w:val="150"/>
        </w:rPr>
        <w:t xml:space="preserve"> des </w:t>
      </w:r>
      <w:proofErr w:type="spellStart"/>
      <w:r w:rsidRPr="00F423B3">
        <w:rPr>
          <w:rFonts w:ascii="Bernard MT Condensed" w:eastAsia="Times New Roman" w:hAnsi="Bernard MT Condensed" w:cs="Times New Roman"/>
          <w:color w:val="333333"/>
          <w:sz w:val="150"/>
          <w:szCs w:val="150"/>
        </w:rPr>
        <w:t>cieux</w:t>
      </w:r>
      <w:proofErr w:type="spellEnd"/>
    </w:p>
    <w:sectPr w:rsidR="00EF25F7" w:rsidRPr="00477EA3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05293C"/>
    <w:multiLevelType w:val="multilevel"/>
    <w:tmpl w:val="2CF06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967C3"/>
    <w:rsid w:val="002A78CA"/>
    <w:rsid w:val="002F2824"/>
    <w:rsid w:val="00331AEB"/>
    <w:rsid w:val="00367BD6"/>
    <w:rsid w:val="004449A0"/>
    <w:rsid w:val="00477EA3"/>
    <w:rsid w:val="004F5C8B"/>
    <w:rsid w:val="00561939"/>
    <w:rsid w:val="005C3ABD"/>
    <w:rsid w:val="0067316F"/>
    <w:rsid w:val="006B3B3D"/>
    <w:rsid w:val="007848C0"/>
    <w:rsid w:val="0080788F"/>
    <w:rsid w:val="00813960"/>
    <w:rsid w:val="008D5A17"/>
    <w:rsid w:val="009022A0"/>
    <w:rsid w:val="00987395"/>
    <w:rsid w:val="009A72AF"/>
    <w:rsid w:val="009F21D0"/>
    <w:rsid w:val="00BD6638"/>
    <w:rsid w:val="00BF42AC"/>
    <w:rsid w:val="00C7258D"/>
    <w:rsid w:val="00D02BF1"/>
    <w:rsid w:val="00D26B11"/>
    <w:rsid w:val="00D427E2"/>
    <w:rsid w:val="00D82931"/>
    <w:rsid w:val="00ED75CD"/>
    <w:rsid w:val="00EF25F7"/>
    <w:rsid w:val="00F52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26C1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1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6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79</Words>
  <Characters>413</Characters>
  <Application>Microsoft Macintosh Word</Application>
  <DocSecurity>0</DocSecurity>
  <Lines>6</Lines>
  <Paragraphs>1</Paragraphs>
  <ScaleCrop>false</ScaleCrop>
  <Company>Brigham Young University</Company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2017-12-08T21:44:00Z</dcterms:created>
  <dcterms:modified xsi:type="dcterms:W3CDTF">2017-12-08T21:44:00Z</dcterms:modified>
</cp:coreProperties>
</file>