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DCDF86E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44"/>
          <w:szCs w:val="144"/>
        </w:rPr>
      </w:pPr>
      <w:r w:rsidRPr="00482D83">
        <w:rPr>
          <w:rFonts w:ascii="Bernard MT Condensed" w:eastAsia="Anton" w:hAnsi="Bernard MT Condensed" w:cs="Anton"/>
          <w:sz w:val="144"/>
          <w:szCs w:val="144"/>
        </w:rPr>
        <w:t xml:space="preserve">Bien loin </w:t>
      </w:r>
      <w:proofErr w:type="spellStart"/>
      <w:r w:rsidRPr="00482D83">
        <w:rPr>
          <w:rFonts w:ascii="Bernard MT Condensed" w:eastAsia="Anton" w:hAnsi="Bernard MT Condensed" w:cs="Anton"/>
          <w:sz w:val="144"/>
          <w:szCs w:val="144"/>
        </w:rPr>
        <w:t>d’ici</w:t>
      </w:r>
      <w:proofErr w:type="spellEnd"/>
      <w:r w:rsidRPr="00482D83">
        <w:rPr>
          <w:rFonts w:ascii="Bernard MT Condensed" w:eastAsia="Anton" w:hAnsi="Bernard MT Condensed" w:cs="Anton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44"/>
          <w:szCs w:val="144"/>
        </w:rPr>
        <w:t>autre</w:t>
      </w:r>
      <w:proofErr w:type="spellEnd"/>
    </w:p>
    <w:p w14:paraId="11C07B71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44"/>
          <w:szCs w:val="144"/>
        </w:rPr>
      </w:pPr>
      <w:proofErr w:type="spellStart"/>
      <w:r w:rsidRPr="00482D83">
        <w:rPr>
          <w:rFonts w:ascii="Bernard MT Condensed" w:eastAsia="Anton" w:hAnsi="Bernard MT Condensed" w:cs="Anton"/>
          <w:sz w:val="144"/>
          <w:szCs w:val="144"/>
        </w:rPr>
        <w:t>Fois</w:t>
      </w:r>
      <w:proofErr w:type="spellEnd"/>
      <w:r w:rsidRPr="00482D83">
        <w:rPr>
          <w:rFonts w:ascii="Bernard MT Condensed" w:eastAsia="Anton" w:hAnsi="Bernard MT Condensed" w:cs="Anton"/>
          <w:sz w:val="144"/>
          <w:szCs w:val="144"/>
        </w:rPr>
        <w:t xml:space="preserve"> des </w:t>
      </w:r>
      <w:proofErr w:type="spellStart"/>
      <w:r w:rsidRPr="00482D83">
        <w:rPr>
          <w:rFonts w:ascii="Bernard MT Condensed" w:eastAsia="Anton" w:hAnsi="Bernard MT Condensed" w:cs="Anton"/>
          <w:sz w:val="144"/>
          <w:szCs w:val="144"/>
        </w:rPr>
        <w:t>enfants</w:t>
      </w:r>
      <w:proofErr w:type="spellEnd"/>
    </w:p>
    <w:p w14:paraId="204C4BAF" w14:textId="77777777" w:rsidR="00AC1768" w:rsidRPr="00482D83" w:rsidRDefault="00AC1768" w:rsidP="00482D83">
      <w:pPr>
        <w:jc w:val="center"/>
        <w:rPr>
          <w:rFonts w:ascii="Bernard MT Condensed" w:eastAsia="Permanent Marker" w:hAnsi="Bernard MT Condensed" w:cs="Permanent Marker"/>
          <w:b/>
          <w:sz w:val="124"/>
          <w:szCs w:val="124"/>
        </w:rPr>
      </w:pPr>
    </w:p>
    <w:p w14:paraId="2A0043CE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44"/>
          <w:szCs w:val="14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39B66EDF" wp14:editId="26C83BD4">
            <wp:extent cx="7352030" cy="396367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396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5F765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b/>
          <w:sz w:val="144"/>
          <w:szCs w:val="144"/>
        </w:rPr>
      </w:pPr>
      <w:r w:rsidRPr="00482D83">
        <w:rPr>
          <w:rFonts w:ascii="Bernard MT Condensed" w:eastAsia="Anton" w:hAnsi="Bernard MT Condensed" w:cs="Anton"/>
          <w:b/>
          <w:sz w:val="144"/>
          <w:szCs w:val="144"/>
        </w:rPr>
        <w:t xml:space="preserve">Se </w:t>
      </w:r>
      <w:proofErr w:type="spellStart"/>
      <w:r w:rsidRPr="00482D83">
        <w:rPr>
          <w:rFonts w:ascii="Bernard MT Condensed" w:eastAsia="Anton" w:hAnsi="Bernard MT Condensed" w:cs="Anton"/>
          <w:b/>
          <w:sz w:val="144"/>
          <w:szCs w:val="144"/>
        </w:rPr>
        <w:t>pressaient</w:t>
      </w:r>
      <w:proofErr w:type="spellEnd"/>
      <w:r w:rsidRPr="00482D83">
        <w:rPr>
          <w:rFonts w:ascii="Bernard MT Condensed" w:eastAsia="Anton" w:hAnsi="Bernard MT Condensed" w:cs="Anton"/>
          <w:b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b/>
          <w:sz w:val="144"/>
          <w:szCs w:val="144"/>
        </w:rPr>
        <w:t>autour</w:t>
      </w:r>
      <w:proofErr w:type="spellEnd"/>
      <w:r w:rsidRPr="00482D83">
        <w:rPr>
          <w:rFonts w:ascii="Bernard MT Condensed" w:eastAsia="Anton" w:hAnsi="Bernard MT Condensed" w:cs="Anton"/>
          <w:b/>
          <w:sz w:val="144"/>
          <w:szCs w:val="144"/>
        </w:rPr>
        <w:t xml:space="preserve"> de </w:t>
      </w:r>
      <w:proofErr w:type="spellStart"/>
      <w:r w:rsidRPr="00482D83">
        <w:rPr>
          <w:rFonts w:ascii="Bernard MT Condensed" w:eastAsia="Anton" w:hAnsi="Bernard MT Condensed" w:cs="Anton"/>
          <w:b/>
          <w:sz w:val="144"/>
          <w:szCs w:val="144"/>
        </w:rPr>
        <w:t>Jésus</w:t>
      </w:r>
      <w:proofErr w:type="spellEnd"/>
    </w:p>
    <w:p w14:paraId="1C60DB6C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30"/>
          <w:szCs w:val="130"/>
        </w:rPr>
      </w:pPr>
      <w:r w:rsidRPr="00482D83">
        <w:rPr>
          <w:rFonts w:ascii="Bernard MT Condensed" w:eastAsia="Anton" w:hAnsi="Bernard MT Condensed" w:cs="Anton"/>
          <w:sz w:val="130"/>
          <w:szCs w:val="130"/>
        </w:rPr>
        <w:lastRenderedPageBreak/>
        <w:t xml:space="preserve">Il les </w:t>
      </w:r>
      <w:proofErr w:type="spellStart"/>
      <w:r w:rsidRPr="00482D83">
        <w:rPr>
          <w:rFonts w:ascii="Bernard MT Condensed" w:eastAsia="Anton" w:hAnsi="Bernard MT Condensed" w:cs="Anton"/>
          <w:sz w:val="130"/>
          <w:szCs w:val="130"/>
        </w:rPr>
        <w:t>instruisait</w:t>
      </w:r>
      <w:proofErr w:type="spellEnd"/>
      <w:r w:rsidRPr="00482D83">
        <w:rPr>
          <w:rFonts w:ascii="Bernard MT Condensed" w:eastAsia="Anton" w:hAnsi="Bernard MT Condensed" w:cs="Anton"/>
          <w:sz w:val="130"/>
          <w:szCs w:val="130"/>
        </w:rPr>
        <w:t xml:space="preserve"> et les </w:t>
      </w:r>
      <w:proofErr w:type="spellStart"/>
      <w:r w:rsidRPr="00482D83">
        <w:rPr>
          <w:rFonts w:ascii="Bernard MT Condensed" w:eastAsia="Anton" w:hAnsi="Bernard MT Condensed" w:cs="Anton"/>
          <w:sz w:val="130"/>
          <w:szCs w:val="130"/>
        </w:rPr>
        <w:t>bénissait</w:t>
      </w:r>
      <w:proofErr w:type="spellEnd"/>
    </w:p>
    <w:p w14:paraId="4ACE9021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6AABED2F" wp14:editId="60B7149D">
            <wp:extent cx="7141845" cy="4760595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476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C3048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44"/>
          <w:szCs w:val="144"/>
        </w:rPr>
      </w:pP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Près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d’eux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il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était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ému</w:t>
      </w:r>
      <w:proofErr w:type="spellEnd"/>
    </w:p>
    <w:p w14:paraId="44552262" w14:textId="77777777" w:rsidR="00482D83" w:rsidRDefault="00482D83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</w:p>
    <w:p w14:paraId="1114D68E" w14:textId="77777777" w:rsidR="00482D83" w:rsidRDefault="00482D83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</w:p>
    <w:p w14:paraId="6777CDF7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b/>
          <w:sz w:val="120"/>
          <w:szCs w:val="120"/>
        </w:rPr>
      </w:pP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lastRenderedPageBreak/>
        <w:t>L’amour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qu’il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ressentait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pour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tous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ces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petits</w:t>
      </w:r>
      <w:proofErr w:type="spellEnd"/>
    </w:p>
    <w:p w14:paraId="7A256866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6A9EC47E" wp14:editId="67E50078">
            <wp:extent cx="7355840" cy="5648325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5840" cy="564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2311EF" w14:textId="77777777" w:rsidR="00AC1768" w:rsidRPr="00482D83" w:rsidRDefault="00482D83" w:rsidP="00482D83">
      <w:pPr>
        <w:jc w:val="center"/>
        <w:rPr>
          <w:rFonts w:ascii="Bernard MT Condensed" w:eastAsia="Permanent Marker" w:hAnsi="Bernard MT Condensed" w:cs="Permanent Marker"/>
          <w:sz w:val="144"/>
          <w:szCs w:val="144"/>
        </w:rPr>
      </w:pPr>
      <w:r>
        <w:rPr>
          <w:rFonts w:ascii="Bernard MT Condensed" w:eastAsia="Anton" w:hAnsi="Bernard MT Condensed" w:cs="Anton"/>
          <w:sz w:val="136"/>
          <w:szCs w:val="136"/>
        </w:rPr>
        <w:t xml:space="preserve">Il </w:t>
      </w:r>
      <w:proofErr w:type="spellStart"/>
      <w:r>
        <w:rPr>
          <w:rFonts w:ascii="Bernard MT Condensed" w:eastAsia="Anton" w:hAnsi="Bernard MT Condensed" w:cs="Anton"/>
          <w:sz w:val="136"/>
          <w:szCs w:val="136"/>
        </w:rPr>
        <w:t>l’a</w:t>
      </w:r>
      <w:proofErr w:type="spellEnd"/>
      <w:r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>
        <w:rPr>
          <w:rFonts w:ascii="Bernard MT Condensed" w:eastAsia="Anton" w:hAnsi="Bernard MT Condensed" w:cs="Anton"/>
          <w:sz w:val="136"/>
          <w:szCs w:val="136"/>
        </w:rPr>
        <w:t>aussi</w:t>
      </w:r>
      <w:proofErr w:type="spellEnd"/>
      <w:r>
        <w:rPr>
          <w:rFonts w:ascii="Bernard MT Condensed" w:eastAsia="Anton" w:hAnsi="Bernard MT Condensed" w:cs="Anton"/>
          <w:sz w:val="136"/>
          <w:szCs w:val="136"/>
        </w:rPr>
        <w:t xml:space="preserve"> pour </w:t>
      </w:r>
      <w:proofErr w:type="spellStart"/>
      <w:r>
        <w:rPr>
          <w:rFonts w:ascii="Bernard MT Condensed" w:eastAsia="Anton" w:hAnsi="Bernard MT Condensed" w:cs="Anton"/>
          <w:sz w:val="136"/>
          <w:szCs w:val="136"/>
        </w:rPr>
        <w:t>moi</w:t>
      </w:r>
      <w:proofErr w:type="spellEnd"/>
    </w:p>
    <w:p w14:paraId="4473C17C" w14:textId="77777777" w:rsidR="00AC1768" w:rsidRPr="00482D83" w:rsidRDefault="00AC1768" w:rsidP="00482D83">
      <w:pPr>
        <w:jc w:val="center"/>
        <w:rPr>
          <w:rFonts w:ascii="Bernard MT Condensed" w:eastAsia="Permanent Marker" w:hAnsi="Bernard MT Condensed" w:cs="Permanent Marker"/>
          <w:b/>
          <w:sz w:val="124"/>
          <w:szCs w:val="124"/>
        </w:rPr>
      </w:pPr>
    </w:p>
    <w:p w14:paraId="27D28CB6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lastRenderedPageBreak/>
        <w:t xml:space="preserve">Je ne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suis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pas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assis</w:t>
      </w:r>
      <w:proofErr w:type="spellEnd"/>
    </w:p>
    <w:p w14:paraId="536CF3B7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24"/>
          <w:szCs w:val="124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Sur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ses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genoux</w:t>
      </w:r>
      <w:proofErr w:type="spellEnd"/>
    </w:p>
    <w:p w14:paraId="15CE85E8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574FEE9C" wp14:editId="3081A98B">
            <wp:extent cx="4013835" cy="5501640"/>
            <wp:effectExtent l="0" t="0" r="0" b="1016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5501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3C144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Mais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je le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sens</w:t>
      </w:r>
      <w:proofErr w:type="spellEnd"/>
    </w:p>
    <w:p w14:paraId="584A1914" w14:textId="77777777" w:rsidR="00AC1768" w:rsidRPr="00482D83" w:rsidRDefault="00482D83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proofErr w:type="spellStart"/>
      <w:r>
        <w:rPr>
          <w:rFonts w:ascii="Bernard MT Condensed" w:eastAsia="Anton" w:hAnsi="Bernard MT Condensed" w:cs="Anton"/>
          <w:sz w:val="120"/>
          <w:szCs w:val="120"/>
        </w:rPr>
        <w:t>Là</w:t>
      </w:r>
      <w:proofErr w:type="spellEnd"/>
      <w:r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>
        <w:rPr>
          <w:rFonts w:ascii="Bernard MT Condensed" w:eastAsia="Anton" w:hAnsi="Bernard MT Condensed" w:cs="Anton"/>
          <w:sz w:val="120"/>
          <w:szCs w:val="120"/>
        </w:rPr>
        <w:t>près</w:t>
      </w:r>
      <w:proofErr w:type="spellEnd"/>
      <w:r>
        <w:rPr>
          <w:rFonts w:ascii="Bernard MT Condensed" w:eastAsia="Anton" w:hAnsi="Bernard MT Condensed" w:cs="Anton"/>
          <w:sz w:val="120"/>
          <w:szCs w:val="120"/>
        </w:rPr>
        <w:t xml:space="preserve"> de </w:t>
      </w:r>
      <w:proofErr w:type="spellStart"/>
      <w:r>
        <w:rPr>
          <w:rFonts w:ascii="Bernard MT Condensed" w:eastAsia="Anton" w:hAnsi="Bernard MT Condensed" w:cs="Anton"/>
          <w:sz w:val="120"/>
          <w:szCs w:val="120"/>
        </w:rPr>
        <w:t>moi</w:t>
      </w:r>
      <w:proofErr w:type="spellEnd"/>
    </w:p>
    <w:p w14:paraId="2DB10A21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lastRenderedPageBreak/>
        <w:t xml:space="preserve">Je sais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qu’il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vit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>!</w:t>
      </w:r>
    </w:p>
    <w:p w14:paraId="7BDE631C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79520F49" wp14:editId="5C2162E5">
            <wp:extent cx="5283835" cy="708914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08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8D222F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Je le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suivrai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fidèlement</w:t>
      </w:r>
      <w:proofErr w:type="spellEnd"/>
    </w:p>
    <w:p w14:paraId="4A652609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lastRenderedPageBreak/>
        <w:t xml:space="preserve">Mon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cœur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lui</w:t>
      </w:r>
      <w:proofErr w:type="spellEnd"/>
    </w:p>
    <w:p w14:paraId="2571139E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16"/>
          <w:szCs w:val="116"/>
        </w:rPr>
      </w:pP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est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offert</w:t>
      </w:r>
      <w:proofErr w:type="spellEnd"/>
    </w:p>
    <w:p w14:paraId="7E0A60E6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07DBE34E" wp14:editId="19ABE155">
            <wp:extent cx="1619806" cy="1933575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06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71F043FB" wp14:editId="296CE6AD">
            <wp:extent cx="3795078" cy="4324825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078" cy="432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442D9" w14:textId="77777777" w:rsidR="00AC1768" w:rsidRPr="00482D83" w:rsidRDefault="00AC1768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</w:p>
    <w:p w14:paraId="42F5833B" w14:textId="77777777" w:rsidR="00AC1768" w:rsidRPr="00482D83" w:rsidRDefault="00482D83" w:rsidP="00482D83">
      <w:pPr>
        <w:jc w:val="center"/>
        <w:rPr>
          <w:rFonts w:ascii="Bernard MT Condensed" w:eastAsia="Permanent Marker" w:hAnsi="Bernard MT Condensed" w:cs="Permanent Marker"/>
          <w:sz w:val="156"/>
          <w:szCs w:val="156"/>
        </w:rPr>
      </w:pPr>
      <w:r>
        <w:rPr>
          <w:rFonts w:ascii="Bernard MT Condensed" w:eastAsia="Impact" w:hAnsi="Bernard MT Condensed" w:cs="Impact"/>
          <w:b/>
          <w:sz w:val="120"/>
          <w:szCs w:val="120"/>
        </w:rPr>
        <w:t>C</w:t>
      </w:r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 xml:space="preserve">ar mon </w:t>
      </w:r>
      <w:proofErr w:type="spellStart"/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>Sauveur</w:t>
      </w:r>
      <w:proofErr w:type="spellEnd"/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 xml:space="preserve"> </w:t>
      </w:r>
      <w:proofErr w:type="spellStart"/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>m’aime</w:t>
      </w:r>
      <w:proofErr w:type="spellEnd"/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 xml:space="preserve"> </w:t>
      </w:r>
      <w:proofErr w:type="spellStart"/>
      <w:r w:rsidR="003C7A1D" w:rsidRPr="00482D83">
        <w:rPr>
          <w:rFonts w:ascii="Bernard MT Condensed" w:eastAsia="Impact" w:hAnsi="Bernard MT Condensed" w:cs="Impact"/>
          <w:b/>
          <w:sz w:val="120"/>
          <w:szCs w:val="120"/>
        </w:rPr>
        <w:t>vraiment</w:t>
      </w:r>
      <w:proofErr w:type="spellEnd"/>
    </w:p>
    <w:p w14:paraId="5FB846C6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24"/>
          <w:szCs w:val="124"/>
        </w:rPr>
      </w:pPr>
      <w:r w:rsidRPr="00482D83">
        <w:rPr>
          <w:rFonts w:ascii="Bernard MT Condensed" w:eastAsia="Impact" w:hAnsi="Bernard MT Condensed" w:cs="Impact"/>
          <w:sz w:val="144"/>
          <w:szCs w:val="144"/>
        </w:rPr>
        <w:lastRenderedPageBreak/>
        <w:t xml:space="preserve">Je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suis</w:t>
      </w:r>
      <w:proofErr w:type="spellEnd"/>
      <w:r w:rsidRPr="00482D83">
        <w:rPr>
          <w:rFonts w:ascii="Bernard MT Condensed" w:eastAsia="Impact" w:hAnsi="Bernard MT Condensed" w:cs="Impact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si</w:t>
      </w:r>
      <w:proofErr w:type="spellEnd"/>
      <w:r w:rsidRPr="00482D83">
        <w:rPr>
          <w:rFonts w:ascii="Bernard MT Condensed" w:eastAsia="Impact" w:hAnsi="Bernard MT Condensed" w:cs="Impact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bien</w:t>
      </w:r>
      <w:proofErr w:type="spellEnd"/>
      <w:r w:rsidRPr="00482D83">
        <w:rPr>
          <w:rFonts w:ascii="Bernard MT Condensed" w:eastAsia="Impact" w:hAnsi="Bernard MT Condensed" w:cs="Impact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ici</w:t>
      </w:r>
      <w:proofErr w:type="spellEnd"/>
    </w:p>
    <w:p w14:paraId="3B7FF9B0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51DA434D" wp14:editId="3D54D39D">
            <wp:extent cx="4297045" cy="5282565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528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AB406" w14:textId="77777777" w:rsidR="00AC1768" w:rsidRPr="00482D83" w:rsidRDefault="003C7A1D" w:rsidP="00482D83">
      <w:pPr>
        <w:jc w:val="center"/>
        <w:rPr>
          <w:rFonts w:ascii="Bernard MT Condensed" w:eastAsia="Impact" w:hAnsi="Bernard MT Condensed" w:cs="Impact"/>
          <w:sz w:val="136"/>
          <w:szCs w:val="136"/>
        </w:rPr>
      </w:pPr>
      <w:r w:rsidRPr="00482D83">
        <w:rPr>
          <w:rFonts w:ascii="Bernard MT Condensed" w:eastAsia="Impact" w:hAnsi="Bernard MT Condensed" w:cs="Impact"/>
          <w:sz w:val="136"/>
          <w:szCs w:val="136"/>
        </w:rPr>
        <w:t xml:space="preserve">Et </w:t>
      </w:r>
      <w:proofErr w:type="spellStart"/>
      <w:r w:rsidRPr="00482D83">
        <w:rPr>
          <w:rFonts w:ascii="Bernard MT Condensed" w:eastAsia="Impact" w:hAnsi="Bernard MT Condensed" w:cs="Impact"/>
          <w:sz w:val="136"/>
          <w:szCs w:val="136"/>
        </w:rPr>
        <w:t>puis</w:t>
      </w:r>
      <w:proofErr w:type="spellEnd"/>
      <w:r w:rsidRPr="00482D83">
        <w:rPr>
          <w:rFonts w:ascii="Bernard MT Condensed" w:eastAsia="Impact" w:hAnsi="Bernard MT Condensed" w:cs="Impact"/>
          <w:sz w:val="136"/>
          <w:szCs w:val="136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36"/>
          <w:szCs w:val="136"/>
        </w:rPr>
        <w:t>j’apprends</w:t>
      </w:r>
      <w:proofErr w:type="spellEnd"/>
    </w:p>
    <w:p w14:paraId="44F910E9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36"/>
          <w:szCs w:val="136"/>
        </w:rPr>
      </w:pPr>
      <w:r w:rsidRPr="00482D83">
        <w:rPr>
          <w:rFonts w:ascii="Bernard MT Condensed" w:eastAsia="Impact" w:hAnsi="Bernard MT Condensed" w:cs="Impact"/>
          <w:sz w:val="136"/>
          <w:szCs w:val="136"/>
        </w:rPr>
        <w:t xml:space="preserve">Les </w:t>
      </w:r>
      <w:proofErr w:type="spellStart"/>
      <w:r w:rsidRPr="00482D83">
        <w:rPr>
          <w:rFonts w:ascii="Bernard MT Condensed" w:eastAsia="Impact" w:hAnsi="Bernard MT Condensed" w:cs="Impact"/>
          <w:sz w:val="136"/>
          <w:szCs w:val="136"/>
        </w:rPr>
        <w:t>enseignements</w:t>
      </w:r>
      <w:proofErr w:type="spellEnd"/>
      <w:r w:rsidRPr="00482D83">
        <w:rPr>
          <w:rFonts w:ascii="Bernard MT Condensed" w:eastAsia="Impact" w:hAnsi="Bernard MT Condensed" w:cs="Impact"/>
          <w:sz w:val="136"/>
          <w:szCs w:val="136"/>
        </w:rPr>
        <w:t xml:space="preserve"> de </w:t>
      </w:r>
      <w:proofErr w:type="spellStart"/>
      <w:r w:rsidRPr="00482D83">
        <w:rPr>
          <w:rFonts w:ascii="Bernard MT Condensed" w:eastAsia="Impact" w:hAnsi="Bernard MT Condensed" w:cs="Impact"/>
          <w:sz w:val="136"/>
          <w:szCs w:val="136"/>
        </w:rPr>
        <w:t>Jésus</w:t>
      </w:r>
      <w:proofErr w:type="spellEnd"/>
    </w:p>
    <w:p w14:paraId="220AA678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16"/>
          <w:szCs w:val="116"/>
        </w:rPr>
      </w:pP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lastRenderedPageBreak/>
        <w:t>Mes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amis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,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mes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parents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Montrent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la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voie</w:t>
      </w:r>
      <w:proofErr w:type="spellEnd"/>
    </w:p>
    <w:p w14:paraId="0DA10BAF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7A47046D" wp14:editId="1181B400">
            <wp:extent cx="7528560" cy="4478020"/>
            <wp:effectExtent l="0" t="0" r="0" b="0"/>
            <wp:docPr id="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447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9F3FD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60"/>
          <w:szCs w:val="160"/>
        </w:rPr>
      </w:pP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M’éclairant</w:t>
      </w:r>
      <w:proofErr w:type="spellEnd"/>
      <w:r w:rsidRPr="00482D83">
        <w:rPr>
          <w:rFonts w:ascii="Bernard MT Condensed" w:eastAsia="Impact" w:hAnsi="Bernard MT Condensed" w:cs="Impact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dans</w:t>
      </w:r>
      <w:proofErr w:type="spellEnd"/>
      <w:r w:rsidRPr="00482D83">
        <w:rPr>
          <w:rFonts w:ascii="Bernard MT Condensed" w:eastAsia="Impact" w:hAnsi="Bernard MT Condensed" w:cs="Impact"/>
          <w:sz w:val="144"/>
          <w:szCs w:val="144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44"/>
          <w:szCs w:val="144"/>
        </w:rPr>
        <w:t>l’inconnu</w:t>
      </w:r>
      <w:proofErr w:type="spellEnd"/>
    </w:p>
    <w:p w14:paraId="0E2232B0" w14:textId="77777777" w:rsidR="00482D83" w:rsidRDefault="00482D83" w:rsidP="00482D83">
      <w:pPr>
        <w:jc w:val="center"/>
        <w:rPr>
          <w:rFonts w:ascii="Bernard MT Condensed" w:eastAsia="Impact" w:hAnsi="Bernard MT Condensed" w:cs="Impact"/>
          <w:sz w:val="130"/>
          <w:szCs w:val="130"/>
        </w:rPr>
      </w:pPr>
    </w:p>
    <w:p w14:paraId="50FF547E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30"/>
          <w:szCs w:val="130"/>
        </w:rPr>
      </w:pPr>
      <w:r w:rsidRPr="00482D83">
        <w:rPr>
          <w:rFonts w:ascii="Bernard MT Condensed" w:eastAsia="Impact" w:hAnsi="Bernard MT Condensed" w:cs="Impact"/>
          <w:sz w:val="130"/>
          <w:szCs w:val="130"/>
        </w:rPr>
        <w:lastRenderedPageBreak/>
        <w:t xml:space="preserve">Mon </w:t>
      </w:r>
      <w:proofErr w:type="spellStart"/>
      <w:r w:rsidRPr="00482D83">
        <w:rPr>
          <w:rFonts w:ascii="Bernard MT Condensed" w:eastAsia="Impact" w:hAnsi="Bernard MT Condensed" w:cs="Impact"/>
          <w:sz w:val="130"/>
          <w:szCs w:val="130"/>
        </w:rPr>
        <w:t>Sauveu</w:t>
      </w:r>
      <w:r w:rsidR="00482D83">
        <w:rPr>
          <w:rFonts w:ascii="Bernard MT Condensed" w:eastAsia="Impact" w:hAnsi="Bernard MT Condensed" w:cs="Impact"/>
          <w:sz w:val="130"/>
          <w:szCs w:val="130"/>
        </w:rPr>
        <w:t>r</w:t>
      </w:r>
      <w:proofErr w:type="spellEnd"/>
      <w:r w:rsidR="00482D83">
        <w:rPr>
          <w:rFonts w:ascii="Bernard MT Condensed" w:eastAsia="Impact" w:hAnsi="Bernard MT Condensed" w:cs="Impact"/>
          <w:sz w:val="130"/>
          <w:szCs w:val="130"/>
        </w:rPr>
        <w:t xml:space="preserve"> me </w:t>
      </w:r>
      <w:proofErr w:type="spellStart"/>
      <w:r w:rsidR="00482D83">
        <w:rPr>
          <w:rFonts w:ascii="Bernard MT Condensed" w:eastAsia="Impact" w:hAnsi="Bernard MT Condensed" w:cs="Impact"/>
          <w:sz w:val="130"/>
          <w:szCs w:val="130"/>
        </w:rPr>
        <w:t>tient</w:t>
      </w:r>
      <w:proofErr w:type="spellEnd"/>
      <w:r w:rsidR="00482D83">
        <w:rPr>
          <w:rFonts w:ascii="Bernard MT Condensed" w:eastAsia="Impact" w:hAnsi="Bernard MT Condensed" w:cs="Impact"/>
          <w:sz w:val="130"/>
          <w:szCs w:val="130"/>
        </w:rPr>
        <w:t xml:space="preserve"> </w:t>
      </w:r>
      <w:proofErr w:type="spellStart"/>
      <w:r w:rsidR="00482D83">
        <w:rPr>
          <w:rFonts w:ascii="Bernard MT Condensed" w:eastAsia="Impact" w:hAnsi="Bernard MT Condensed" w:cs="Impact"/>
          <w:sz w:val="130"/>
          <w:szCs w:val="130"/>
        </w:rPr>
        <w:t>bloti</w:t>
      </w:r>
      <w:proofErr w:type="spellEnd"/>
      <w:r w:rsidR="00482D83">
        <w:rPr>
          <w:rFonts w:ascii="Bernard MT Condensed" w:eastAsia="Impact" w:hAnsi="Bernard MT Condensed" w:cs="Impact"/>
          <w:sz w:val="130"/>
          <w:szCs w:val="130"/>
        </w:rPr>
        <w:t xml:space="preserve"> </w:t>
      </w:r>
      <w:proofErr w:type="spellStart"/>
      <w:r w:rsidR="00482D83">
        <w:rPr>
          <w:rFonts w:ascii="Bernard MT Condensed" w:eastAsia="Impact" w:hAnsi="Bernard MT Condensed" w:cs="Impact"/>
          <w:sz w:val="130"/>
          <w:szCs w:val="130"/>
        </w:rPr>
        <w:t>dans</w:t>
      </w:r>
      <w:proofErr w:type="spellEnd"/>
      <w:r w:rsidR="00482D83">
        <w:rPr>
          <w:rFonts w:ascii="Bernard MT Condensed" w:eastAsia="Impact" w:hAnsi="Bernard MT Condensed" w:cs="Impact"/>
          <w:sz w:val="130"/>
          <w:szCs w:val="130"/>
        </w:rPr>
        <w:t xml:space="preserve"> son amour</w:t>
      </w:r>
    </w:p>
    <w:p w14:paraId="6E593558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37E314C7" wp14:editId="1DA0F9A6">
            <wp:extent cx="5983605" cy="5537200"/>
            <wp:effectExtent l="0" t="0" r="0" b="0"/>
            <wp:docPr id="1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55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06D6C" w14:textId="77777777" w:rsidR="00AC1768" w:rsidRPr="00482D83" w:rsidRDefault="003C7A1D" w:rsidP="00482D83">
      <w:pPr>
        <w:jc w:val="center"/>
        <w:rPr>
          <w:rFonts w:ascii="Bernard MT Condensed" w:eastAsia="Impact" w:hAnsi="Bernard MT Condensed" w:cs="Impact"/>
          <w:sz w:val="130"/>
          <w:szCs w:val="130"/>
        </w:rPr>
      </w:pPr>
      <w:r w:rsidRPr="00482D83">
        <w:rPr>
          <w:rFonts w:ascii="Bernard MT Condensed" w:eastAsia="Impact" w:hAnsi="Bernard MT Condensed" w:cs="Impact"/>
          <w:sz w:val="130"/>
          <w:szCs w:val="130"/>
        </w:rPr>
        <w:t xml:space="preserve">Je </w:t>
      </w:r>
      <w:proofErr w:type="spellStart"/>
      <w:r w:rsidRPr="00482D83">
        <w:rPr>
          <w:rFonts w:ascii="Bernard MT Condensed" w:eastAsia="Impact" w:hAnsi="Bernard MT Condensed" w:cs="Impact"/>
          <w:sz w:val="130"/>
          <w:szCs w:val="130"/>
        </w:rPr>
        <w:t>ressens</w:t>
      </w:r>
      <w:proofErr w:type="spellEnd"/>
      <w:r w:rsidRPr="00482D83">
        <w:rPr>
          <w:rFonts w:ascii="Bernard MT Condensed" w:eastAsia="Impact" w:hAnsi="Bernard MT Condensed" w:cs="Impact"/>
          <w:sz w:val="130"/>
          <w:szCs w:val="130"/>
        </w:rPr>
        <w:t xml:space="preserve"> </w:t>
      </w:r>
      <w:proofErr w:type="spellStart"/>
      <w:r w:rsidRPr="00482D83">
        <w:rPr>
          <w:rFonts w:ascii="Bernard MT Condensed" w:eastAsia="Impact" w:hAnsi="Bernard MT Condensed" w:cs="Impact"/>
          <w:sz w:val="130"/>
          <w:szCs w:val="130"/>
        </w:rPr>
        <w:t>sa</w:t>
      </w:r>
      <w:proofErr w:type="spellEnd"/>
      <w:r w:rsidRPr="00482D83">
        <w:rPr>
          <w:rFonts w:ascii="Bernard MT Condensed" w:eastAsia="Impact" w:hAnsi="Bernard MT Condensed" w:cs="Impact"/>
          <w:sz w:val="130"/>
          <w:szCs w:val="130"/>
        </w:rPr>
        <w:t xml:space="preserve"> douceur</w:t>
      </w:r>
    </w:p>
    <w:p w14:paraId="6152BD32" w14:textId="77777777" w:rsidR="00482D83" w:rsidRDefault="00482D83" w:rsidP="00482D83">
      <w:pPr>
        <w:jc w:val="center"/>
        <w:rPr>
          <w:rFonts w:ascii="Bernard MT Condensed" w:eastAsia="Impact" w:hAnsi="Bernard MT Condensed" w:cs="Impact"/>
          <w:sz w:val="120"/>
          <w:szCs w:val="120"/>
        </w:rPr>
      </w:pPr>
    </w:p>
    <w:p w14:paraId="3E3115D5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20"/>
          <w:szCs w:val="120"/>
        </w:rPr>
      </w:pP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lastRenderedPageBreak/>
        <w:t>Chaque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jour je le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suivrai</w:t>
      </w:r>
      <w:proofErr w:type="spellEnd"/>
    </w:p>
    <w:p w14:paraId="7C1F7114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43962999" wp14:editId="72C6B9AE">
            <wp:extent cx="4895850" cy="4904703"/>
            <wp:effectExtent l="0" t="0" r="0" b="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904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21143" w14:textId="77777777" w:rsidR="00482D83" w:rsidRDefault="003C7A1D" w:rsidP="00482D83">
      <w:pPr>
        <w:jc w:val="center"/>
        <w:rPr>
          <w:rFonts w:ascii="Bernard MT Condensed" w:eastAsia="Impact" w:hAnsi="Bernard MT Condensed" w:cs="Impact"/>
          <w:sz w:val="120"/>
          <w:szCs w:val="120"/>
        </w:rPr>
      </w:pPr>
      <w:r w:rsidRPr="00482D83">
        <w:rPr>
          <w:rFonts w:ascii="Bernard MT Condensed" w:eastAsia="Impact" w:hAnsi="Bernard MT Condensed" w:cs="Impact"/>
          <w:sz w:val="120"/>
          <w:szCs w:val="120"/>
        </w:rPr>
        <w:t>Pas à pas</w:t>
      </w:r>
    </w:p>
    <w:p w14:paraId="4A9D2110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20"/>
          <w:szCs w:val="120"/>
        </w:rPr>
      </w:pP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Vers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mon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Père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et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vers</w:t>
      </w:r>
      <w:proofErr w:type="spellEnd"/>
      <w:r w:rsidRPr="00482D83">
        <w:rPr>
          <w:rFonts w:ascii="Bernard MT Condensed" w:eastAsia="Impact" w:hAnsi="Bernard MT Condensed" w:cs="Impact"/>
          <w:sz w:val="120"/>
          <w:szCs w:val="120"/>
        </w:rPr>
        <w:t xml:space="preserve"> le </w:t>
      </w:r>
      <w:proofErr w:type="spellStart"/>
      <w:r w:rsidRPr="00482D83">
        <w:rPr>
          <w:rFonts w:ascii="Bernard MT Condensed" w:eastAsia="Impact" w:hAnsi="Bernard MT Condensed" w:cs="Impact"/>
          <w:sz w:val="120"/>
          <w:szCs w:val="120"/>
        </w:rPr>
        <w:t>bonheur</w:t>
      </w:r>
      <w:proofErr w:type="spellEnd"/>
    </w:p>
    <w:p w14:paraId="090A47F8" w14:textId="77777777" w:rsidR="00482D83" w:rsidRDefault="00482D83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</w:p>
    <w:p w14:paraId="6A77B0CF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lastRenderedPageBreak/>
        <w:t xml:space="preserve">Je sais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qu’il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vit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>!</w:t>
      </w:r>
    </w:p>
    <w:p w14:paraId="0CC6EC7D" w14:textId="77777777" w:rsidR="00AC1768" w:rsidRPr="00482D83" w:rsidRDefault="00AC1768" w:rsidP="00482D83">
      <w:pPr>
        <w:jc w:val="center"/>
        <w:rPr>
          <w:rFonts w:ascii="Bernard MT Condensed" w:eastAsia="Permanent Marker" w:hAnsi="Bernard MT Condensed" w:cs="Permanent Marker"/>
          <w:b/>
          <w:sz w:val="124"/>
          <w:szCs w:val="124"/>
        </w:rPr>
      </w:pPr>
    </w:p>
    <w:p w14:paraId="466B317B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4CCE4604" wp14:editId="2060E065">
            <wp:extent cx="4970780" cy="6494145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649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60CC2" w14:textId="77777777" w:rsidR="00AC1768" w:rsidRPr="00482D83" w:rsidRDefault="003C7A1D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Je le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suivrai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fidèlement</w:t>
      </w:r>
      <w:proofErr w:type="spellEnd"/>
    </w:p>
    <w:p w14:paraId="1534367C" w14:textId="415C8609" w:rsidR="00AC1768" w:rsidRPr="00482D83" w:rsidRDefault="005B2559" w:rsidP="00482D83">
      <w:pPr>
        <w:jc w:val="center"/>
        <w:rPr>
          <w:rFonts w:ascii="Bernard MT Condensed" w:eastAsia="Anton" w:hAnsi="Bernard MT Condensed" w:cs="Anton"/>
          <w:sz w:val="120"/>
          <w:szCs w:val="120"/>
        </w:rPr>
      </w:pPr>
      <w:r>
        <w:rPr>
          <w:rFonts w:ascii="Bernard MT Condensed" w:eastAsia="Anton" w:hAnsi="Bernard MT Condensed" w:cs="Anton"/>
          <w:sz w:val="120"/>
          <w:szCs w:val="120"/>
        </w:rPr>
        <w:lastRenderedPageBreak/>
        <w:t xml:space="preserve">Mon </w:t>
      </w:r>
      <w:proofErr w:type="spellStart"/>
      <w:r>
        <w:rPr>
          <w:rFonts w:ascii="Bernard MT Condensed" w:eastAsia="Anton" w:hAnsi="Bernard MT Condensed" w:cs="Anton"/>
          <w:sz w:val="120"/>
          <w:szCs w:val="120"/>
        </w:rPr>
        <w:t>coe</w:t>
      </w:r>
      <w:r w:rsidR="003C7A1D" w:rsidRPr="00482D83">
        <w:rPr>
          <w:rFonts w:ascii="Bernard MT Condensed" w:eastAsia="Anton" w:hAnsi="Bernard MT Condensed" w:cs="Anton"/>
          <w:sz w:val="120"/>
          <w:szCs w:val="120"/>
        </w:rPr>
        <w:t>ur</w:t>
      </w:r>
      <w:proofErr w:type="spellEnd"/>
      <w:r w:rsidR="003C7A1D"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="003C7A1D" w:rsidRPr="00482D83">
        <w:rPr>
          <w:rFonts w:ascii="Bernard MT Condensed" w:eastAsia="Anton" w:hAnsi="Bernard MT Condensed" w:cs="Anton"/>
          <w:sz w:val="120"/>
          <w:szCs w:val="120"/>
        </w:rPr>
        <w:t>lui</w:t>
      </w:r>
      <w:proofErr w:type="spellEnd"/>
    </w:p>
    <w:p w14:paraId="0F1AFBE1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b/>
          <w:sz w:val="116"/>
          <w:szCs w:val="116"/>
        </w:rPr>
      </w:pP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est</w:t>
      </w:r>
      <w:proofErr w:type="spellEnd"/>
      <w:r w:rsidRPr="00482D83">
        <w:rPr>
          <w:rFonts w:ascii="Bernard MT Condensed" w:eastAsia="Anton" w:hAnsi="Bernard MT Condensed" w:cs="Anton"/>
          <w:sz w:val="120"/>
          <w:szCs w:val="120"/>
        </w:rPr>
        <w:t xml:space="preserve"> </w:t>
      </w:r>
      <w:proofErr w:type="spellStart"/>
      <w:r w:rsidRPr="00482D83">
        <w:rPr>
          <w:rFonts w:ascii="Bernard MT Condensed" w:eastAsia="Anton" w:hAnsi="Bernard MT Condensed" w:cs="Anton"/>
          <w:sz w:val="120"/>
          <w:szCs w:val="120"/>
        </w:rPr>
        <w:t>offert</w:t>
      </w:r>
      <w:proofErr w:type="spellEnd"/>
    </w:p>
    <w:p w14:paraId="193DAF7F" w14:textId="77777777" w:rsidR="00AC1768" w:rsidRPr="00482D83" w:rsidRDefault="003C7A1D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  <w:bookmarkStart w:id="0" w:name="_GoBack"/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3F8D4D78" wp14:editId="2AE1D913">
            <wp:extent cx="1619806" cy="1933575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06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 w:rsidRPr="00482D83">
        <w:rPr>
          <w:rFonts w:ascii="Bernard MT Condensed" w:hAnsi="Bernard MT Condensed"/>
          <w:noProof/>
        </w:rPr>
        <w:drawing>
          <wp:inline distT="0" distB="0" distL="114300" distR="114300" wp14:anchorId="355177A2" wp14:editId="11675181">
            <wp:extent cx="3795078" cy="4324825"/>
            <wp:effectExtent l="0" t="0" r="0" b="0"/>
            <wp:docPr id="1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078" cy="432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25CEC" w14:textId="77777777" w:rsidR="00AC1768" w:rsidRPr="00482D83" w:rsidRDefault="00AC1768" w:rsidP="00482D83">
      <w:pPr>
        <w:jc w:val="center"/>
        <w:rPr>
          <w:rFonts w:ascii="Bernard MT Condensed" w:eastAsia="Permanent Marker" w:hAnsi="Bernard MT Condensed" w:cs="Permanent Marker"/>
          <w:sz w:val="124"/>
          <w:szCs w:val="124"/>
        </w:rPr>
      </w:pPr>
    </w:p>
    <w:p w14:paraId="1A33B602" w14:textId="77777777" w:rsidR="00AC1768" w:rsidRPr="00482D83" w:rsidRDefault="00482D83" w:rsidP="00482D83">
      <w:pPr>
        <w:jc w:val="center"/>
        <w:rPr>
          <w:rFonts w:ascii="Bernard MT Condensed" w:eastAsia="Permanent Marker" w:hAnsi="Bernard MT Condensed" w:cs="Permanent Marker"/>
          <w:b/>
          <w:sz w:val="120"/>
          <w:szCs w:val="120"/>
        </w:rPr>
      </w:pPr>
      <w:r>
        <w:rPr>
          <w:rFonts w:ascii="Bernard MT Condensed" w:eastAsia="Impact" w:hAnsi="Bernard MT Condensed" w:cs="Impact"/>
          <w:b/>
          <w:sz w:val="120"/>
          <w:szCs w:val="120"/>
        </w:rPr>
        <w:t xml:space="preserve">car mon </w:t>
      </w:r>
      <w:proofErr w:type="spellStart"/>
      <w:r>
        <w:rPr>
          <w:rFonts w:ascii="Bernard MT Condensed" w:eastAsia="Impact" w:hAnsi="Bernard MT Condensed" w:cs="Impact"/>
          <w:b/>
          <w:sz w:val="120"/>
          <w:szCs w:val="120"/>
        </w:rPr>
        <w:t>Sauveur</w:t>
      </w:r>
      <w:proofErr w:type="spellEnd"/>
      <w:r>
        <w:rPr>
          <w:rFonts w:ascii="Bernard MT Condensed" w:eastAsia="Impact" w:hAnsi="Bernard MT Condensed" w:cs="Impact"/>
          <w:b/>
          <w:sz w:val="120"/>
          <w:szCs w:val="120"/>
        </w:rPr>
        <w:t xml:space="preserve"> </w:t>
      </w:r>
      <w:proofErr w:type="spellStart"/>
      <w:r>
        <w:rPr>
          <w:rFonts w:ascii="Bernard MT Condensed" w:eastAsia="Impact" w:hAnsi="Bernard MT Condensed" w:cs="Impact"/>
          <w:b/>
          <w:sz w:val="120"/>
          <w:szCs w:val="120"/>
        </w:rPr>
        <w:t>m’aime</w:t>
      </w:r>
      <w:proofErr w:type="spellEnd"/>
      <w:r>
        <w:rPr>
          <w:rFonts w:ascii="Bernard MT Condensed" w:eastAsia="Impact" w:hAnsi="Bernard MT Condensed" w:cs="Impact"/>
          <w:b/>
          <w:sz w:val="120"/>
          <w:szCs w:val="120"/>
        </w:rPr>
        <w:t xml:space="preserve"> </w:t>
      </w:r>
      <w:proofErr w:type="spellStart"/>
      <w:r>
        <w:rPr>
          <w:rFonts w:ascii="Bernard MT Condensed" w:eastAsia="Impact" w:hAnsi="Bernard MT Condensed" w:cs="Impact"/>
          <w:b/>
          <w:sz w:val="120"/>
          <w:szCs w:val="120"/>
        </w:rPr>
        <w:t>vraiment</w:t>
      </w:r>
      <w:proofErr w:type="spellEnd"/>
    </w:p>
    <w:sectPr w:rsidR="00AC1768" w:rsidRPr="00482D83">
      <w:pgSz w:w="12240" w:h="15840"/>
      <w:pgMar w:top="374" w:right="331" w:bottom="374" w:left="33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nton">
    <w:altName w:val="Times New Roman"/>
    <w:charset w:val="00"/>
    <w:family w:val="auto"/>
    <w:pitch w:val="default"/>
  </w:font>
  <w:font w:name="Permanent Marker">
    <w:altName w:val="Times New Roman"/>
    <w:charset w:val="00"/>
    <w:family w:val="auto"/>
    <w:pitch w:val="default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C1768"/>
    <w:rsid w:val="003C7A1D"/>
    <w:rsid w:val="00482D83"/>
    <w:rsid w:val="005B2559"/>
    <w:rsid w:val="00AC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3F6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114</Words>
  <Characters>652</Characters>
  <Application>Microsoft Macintosh Word</Application>
  <DocSecurity>0</DocSecurity>
  <Lines>5</Lines>
  <Paragraphs>1</Paragraphs>
  <ScaleCrop>false</ScaleCrop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dcterms:created xsi:type="dcterms:W3CDTF">2017-06-17T06:40:00Z</dcterms:created>
  <dcterms:modified xsi:type="dcterms:W3CDTF">2017-06-17T06:40:00Z</dcterms:modified>
</cp:coreProperties>
</file>