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677570" w14:textId="6B6F625B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I like to listen to the prophet</w:t>
      </w:r>
    </w:p>
    <w:p w14:paraId="616F16D3" w14:textId="3670C6CA" w:rsidR="00CE1D07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5A7B96">
        <w:rPr>
          <w:noProof/>
        </w:rPr>
        <w:drawing>
          <wp:inline distT="0" distB="0" distL="0" distR="0" wp14:anchorId="572A04C9" wp14:editId="14D009FC">
            <wp:extent cx="3056004" cy="4928260"/>
            <wp:effectExtent l="0" t="0" r="5080" b="0"/>
            <wp:docPr id="472" name="Picture 472" descr="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60917" cy="493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D0FD" w14:textId="7DCB8BEB" w:rsidR="00CE1D07" w:rsidRP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His words are good and true</w:t>
      </w:r>
    </w:p>
    <w:p w14:paraId="72C259B9" w14:textId="443C3ABE" w:rsidR="00CE1D07" w:rsidRP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>When he speaks</w:t>
      </w:r>
    </w:p>
    <w:p w14:paraId="55A6531A" w14:textId="70A02738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 xml:space="preserve">He always </w:t>
      </w:r>
      <w:proofErr w:type="gramStart"/>
      <w:r w:rsidRPr="00CE1D07">
        <w:rPr>
          <w:rFonts w:ascii="Bernard MT Condensed" w:hAnsi="Bernard MT Condensed" w:cs="Times New Roman (Body CS)"/>
          <w:sz w:val="144"/>
        </w:rPr>
        <w:t>tell</w:t>
      </w:r>
      <w:proofErr w:type="gramEnd"/>
      <w:r w:rsidRPr="00CE1D07">
        <w:rPr>
          <w:rFonts w:ascii="Bernard MT Condensed" w:hAnsi="Bernard MT Condensed" w:cs="Times New Roman (Body CS)"/>
          <w:sz w:val="144"/>
        </w:rPr>
        <w:t xml:space="preserve"> us</w:t>
      </w:r>
    </w:p>
    <w:p w14:paraId="4B0D8A60" w14:textId="77777777" w:rsidR="00341D0C" w:rsidRPr="00CE1D07" w:rsidRDefault="00341D0C" w:rsidP="00CE1D07">
      <w:pPr>
        <w:jc w:val="center"/>
        <w:rPr>
          <w:rFonts w:ascii="Bernard MT Condensed" w:hAnsi="Bernard MT Condensed" w:cs="Times New Roman (Body CS)"/>
          <w:sz w:val="144"/>
        </w:rPr>
      </w:pPr>
    </w:p>
    <w:p w14:paraId="3D9CB244" w14:textId="62F3D314" w:rsidR="00CE1D07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>
        <w:rPr>
          <w:noProof/>
        </w:rPr>
        <w:drawing>
          <wp:inline distT="0" distB="0" distL="0" distR="0" wp14:anchorId="6A0185C9" wp14:editId="57764E21">
            <wp:extent cx="7039004" cy="3632548"/>
            <wp:effectExtent l="0" t="0" r="0" b="0"/>
            <wp:docPr id="9" name="Picture 9" descr="../../../../../Downloads/580-Nelson%20M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../Downloads/580-Nelson%20MTC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758" cy="36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E789" w14:textId="41FA0B1B" w:rsidR="00CE1D07" w:rsidRP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Good things that we can do</w:t>
      </w:r>
    </w:p>
    <w:p w14:paraId="44067FAB" w14:textId="3F6FA3D5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>I see love shining like the Savior’s</w:t>
      </w:r>
    </w:p>
    <w:p w14:paraId="2FF59029" w14:textId="277B0C8E" w:rsidR="00CE1D07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5A7B96">
        <w:rPr>
          <w:noProof/>
        </w:rPr>
        <w:drawing>
          <wp:inline distT="0" distB="0" distL="0" distR="0" wp14:anchorId="61BADF07" wp14:editId="6FAAE586">
            <wp:extent cx="4341084" cy="5039302"/>
            <wp:effectExtent l="0" t="0" r="2540" b="3175"/>
            <wp:docPr id="476" name="Picture 476" descr="A group of people standing next to a person in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86488" cy="509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CE3C2" w14:textId="7AA8424B" w:rsidR="00CE1D07" w:rsidRP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In his face for me and you</w:t>
      </w:r>
    </w:p>
    <w:p w14:paraId="1504EA16" w14:textId="48CDF4E3" w:rsidR="00CE1D07" w:rsidRPr="00CE1D07" w:rsidRDefault="00CE1D07" w:rsidP="00CE1D07">
      <w:pPr>
        <w:jc w:val="center"/>
        <w:rPr>
          <w:rFonts w:ascii="Bernard MT Condensed" w:hAnsi="Bernard MT Condensed" w:cs="Times New Roman (Body CS)"/>
          <w:sz w:val="130"/>
          <w:szCs w:val="130"/>
        </w:rPr>
      </w:pPr>
      <w:r w:rsidRPr="00CE1D07">
        <w:rPr>
          <w:rFonts w:ascii="Bernard MT Condensed" w:hAnsi="Bernard MT Condensed" w:cs="Times New Roman (Body CS)"/>
          <w:sz w:val="130"/>
          <w:szCs w:val="130"/>
        </w:rPr>
        <w:lastRenderedPageBreak/>
        <w:t>He cares for each one of God’s children</w:t>
      </w:r>
    </w:p>
    <w:p w14:paraId="4E72DEF7" w14:textId="638A020B" w:rsid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5D5E18">
        <w:rPr>
          <w:noProof/>
        </w:rPr>
        <w:drawing>
          <wp:inline distT="0" distB="0" distL="0" distR="0" wp14:anchorId="5B65A591" wp14:editId="3A119EAF">
            <wp:extent cx="4065684" cy="5284520"/>
            <wp:effectExtent l="0" t="0" r="0" b="0"/>
            <wp:docPr id="6" name="Picture 6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09589" cy="534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708F1" w14:textId="51017FB5" w:rsidR="00CE1D07" w:rsidRPr="00CE1D07" w:rsidRDefault="00CE1D07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I know he loves me too</w:t>
      </w:r>
    </w:p>
    <w:p w14:paraId="14FC4A39" w14:textId="29B0C5AD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>He wants us all to live</w:t>
      </w:r>
    </w:p>
    <w:p w14:paraId="104E2D1B" w14:textId="411AA55E" w:rsidR="00C54AD9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8C5577">
        <w:rPr>
          <w:noProof/>
        </w:rPr>
        <w:drawing>
          <wp:inline distT="0" distB="0" distL="0" distR="0" wp14:anchorId="367F1093" wp14:editId="43AB96A4">
            <wp:extent cx="3519813" cy="4864886"/>
            <wp:effectExtent l="0" t="0" r="0" b="0"/>
            <wp:docPr id="11" name="Picture 1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59956" cy="492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9762F" w14:textId="222524B9" w:rsidR="00CE1D07" w:rsidRPr="00CE1D07" w:rsidRDefault="00CE1D07" w:rsidP="00C54AD9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So we can be with God once more</w:t>
      </w:r>
    </w:p>
    <w:p w14:paraId="15022D0B" w14:textId="38674A5B" w:rsidR="00C54AD9" w:rsidRDefault="00CE1D07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>And if his counsels we’ll obey</w:t>
      </w:r>
    </w:p>
    <w:p w14:paraId="487AA4C6" w14:textId="70387CBA" w:rsidR="00C54AD9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6465FF">
        <w:rPr>
          <w:noProof/>
        </w:rPr>
        <w:drawing>
          <wp:inline distT="0" distB="0" distL="0" distR="0" wp14:anchorId="093FA850" wp14:editId="2F9E8A9D">
            <wp:extent cx="4488174" cy="5047013"/>
            <wp:effectExtent l="0" t="0" r="0" b="0"/>
            <wp:docPr id="16" name="Picture 16" descr="A picture containing person, text, sitt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08581" cy="506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D07C2" w14:textId="24101F3E" w:rsidR="00CE1D07" w:rsidRPr="00CE1D07" w:rsidRDefault="00CE1D07" w:rsidP="00C54AD9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They’ll open wide the door</w:t>
      </w:r>
    </w:p>
    <w:p w14:paraId="135B3472" w14:textId="198B42CD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>I like to listen to the prophet</w:t>
      </w:r>
    </w:p>
    <w:p w14:paraId="785630DB" w14:textId="798AAD70" w:rsidR="00C54AD9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5B3A4C">
        <w:rPr>
          <w:noProof/>
        </w:rPr>
        <w:drawing>
          <wp:inline distT="0" distB="0" distL="0" distR="0" wp14:anchorId="16FF591E" wp14:editId="5D0A91DD">
            <wp:extent cx="3683000" cy="4914900"/>
            <wp:effectExtent l="0" t="0" r="0" b="0"/>
            <wp:docPr id="1" name="Picture 1" descr="A group of toy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556EA" w14:textId="1D9D2D02" w:rsidR="00CE1D07" w:rsidRPr="00CE1D07" w:rsidRDefault="00CE1D07" w:rsidP="00C54AD9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He’s here to show the way</w:t>
      </w:r>
    </w:p>
    <w:p w14:paraId="77A9A261" w14:textId="31D46B7C" w:rsidR="00CE1D07" w:rsidRDefault="00CE1D07" w:rsidP="00CE1D07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lastRenderedPageBreak/>
        <w:t xml:space="preserve">When he speaks I want to </w:t>
      </w:r>
      <w:proofErr w:type="gramStart"/>
      <w:r w:rsidRPr="00CE1D07">
        <w:rPr>
          <w:rFonts w:ascii="Bernard MT Condensed" w:hAnsi="Bernard MT Condensed" w:cs="Times New Roman (Body CS)"/>
          <w:sz w:val="144"/>
        </w:rPr>
        <w:t>live</w:t>
      </w:r>
      <w:proofErr w:type="gramEnd"/>
    </w:p>
    <w:p w14:paraId="157FA725" w14:textId="2D0EE123" w:rsidR="00C54AD9" w:rsidRPr="00CE1D07" w:rsidRDefault="00341D0C" w:rsidP="00341D0C">
      <w:pPr>
        <w:jc w:val="center"/>
        <w:rPr>
          <w:rFonts w:ascii="Bernard MT Condensed" w:hAnsi="Bernard MT Condensed" w:cs="Times New Roman (Body CS)"/>
          <w:sz w:val="144"/>
        </w:rPr>
      </w:pPr>
      <w:r w:rsidRPr="00B670CD">
        <w:rPr>
          <w:b/>
          <w:noProof/>
        </w:rPr>
        <w:drawing>
          <wp:inline distT="0" distB="0" distL="0" distR="0" wp14:anchorId="5EC750E2" wp14:editId="1F76D67B">
            <wp:extent cx="3784600" cy="4914900"/>
            <wp:effectExtent l="0" t="0" r="0" b="0"/>
            <wp:docPr id="89" name="Picture 89" descr="A group of people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37C9C0B" w14:textId="5D3BF29B" w:rsidR="00CE1D07" w:rsidRPr="00CE1D07" w:rsidRDefault="00CE1D07" w:rsidP="00C54AD9">
      <w:pPr>
        <w:jc w:val="center"/>
        <w:rPr>
          <w:rFonts w:ascii="Bernard MT Condensed" w:hAnsi="Bernard MT Condensed" w:cs="Times New Roman (Body CS)"/>
          <w:sz w:val="144"/>
        </w:rPr>
      </w:pPr>
      <w:r w:rsidRPr="00CE1D07">
        <w:rPr>
          <w:rFonts w:ascii="Bernard MT Condensed" w:hAnsi="Bernard MT Condensed" w:cs="Times New Roman (Body CS)"/>
          <w:sz w:val="144"/>
        </w:rPr>
        <w:t>To be with the Lord someday</w:t>
      </w:r>
    </w:p>
    <w:sectPr w:rsidR="00CE1D07" w:rsidRPr="00CE1D07" w:rsidSect="00CE1D07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D07"/>
    <w:rsid w:val="00341D0C"/>
    <w:rsid w:val="00477CDA"/>
    <w:rsid w:val="007E12FF"/>
    <w:rsid w:val="00C54AD9"/>
    <w:rsid w:val="00CC30CD"/>
    <w:rsid w:val="00CE1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65A731B"/>
  <w15:chartTrackingRefBased/>
  <w15:docId w15:val="{EC8C8F9D-BABF-0D4F-B38F-CF0F19ACD4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73</Words>
  <Characters>421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2020-02-16T17:48:00Z</dcterms:created>
  <dcterms:modified xsi:type="dcterms:W3CDTF">2020-02-16T18:11:00Z</dcterms:modified>
</cp:coreProperties>
</file>