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920E82" w14:textId="77777777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The temple is a holy place</w:t>
      </w:r>
    </w:p>
    <w:p w14:paraId="7871D3BE" w14:textId="381E070D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570862">
        <w:rPr>
          <w:noProof/>
        </w:rPr>
        <w:drawing>
          <wp:inline distT="0" distB="0" distL="0" distR="0" wp14:anchorId="65D7E962" wp14:editId="3BDD5143">
            <wp:extent cx="2383971" cy="4711181"/>
            <wp:effectExtent l="0" t="0" r="3810" b="635"/>
            <wp:docPr id="479110582" name="Picture 1" descr="A church with a red roof and a white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110582" name="Picture 1" descr="A church with a red roof and a white tower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94895" cy="473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3612C" w14:textId="41D50567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Where heaven touches earth</w:t>
      </w:r>
    </w:p>
    <w:p w14:paraId="29F3CDEC" w14:textId="77777777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 xml:space="preserve">A </w:t>
      </w:r>
      <w:proofErr w:type="spellStart"/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rev’rent</w:t>
      </w:r>
      <w:proofErr w:type="spellEnd"/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 xml:space="preserve"> place, a hallowed space,</w:t>
      </w:r>
    </w:p>
    <w:p w14:paraId="09DBB418" w14:textId="3679D473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AD08CB">
        <w:rPr>
          <w:noProof/>
        </w:rPr>
        <w:drawing>
          <wp:inline distT="0" distB="0" distL="0" distR="0" wp14:anchorId="5E6552D3" wp14:editId="70274CFB">
            <wp:extent cx="2933700" cy="4762500"/>
            <wp:effectExtent l="0" t="0" r="0" b="0"/>
            <wp:docPr id="1501215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152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90A8" w14:textId="62EF0AC1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Where we do the Savior’s work</w:t>
      </w:r>
    </w:p>
    <w:p w14:paraId="00CD402C" w14:textId="77777777" w:rsid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I’ll stand in holy places</w:t>
      </w:r>
    </w:p>
    <w:p w14:paraId="75305B4F" w14:textId="77777777" w:rsidR="00FD110A" w:rsidRPr="002648F7" w:rsidRDefault="00FD110A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</w:p>
    <w:p w14:paraId="1BC59C25" w14:textId="1B11A373" w:rsidR="002648F7" w:rsidRPr="002648F7" w:rsidRDefault="00FD110A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570862">
        <w:rPr>
          <w:noProof/>
        </w:rPr>
        <w:drawing>
          <wp:inline distT="0" distB="0" distL="0" distR="0" wp14:anchorId="0EB83A90" wp14:editId="1B5AA296">
            <wp:extent cx="6232266" cy="2994409"/>
            <wp:effectExtent l="0" t="0" r="3810" b="3175"/>
            <wp:docPr id="1285672266" name="Picture 1" descr="A cartoon of a famil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72266" name="Picture 1" descr="A cartoon of a family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2804" cy="302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7ED78" w14:textId="77777777" w:rsidR="002648F7" w:rsidRPr="002648F7" w:rsidRDefault="002648F7" w:rsidP="00FD110A">
      <w:pPr>
        <w:shd w:val="clear" w:color="auto" w:fill="FFFFFF"/>
        <w:spacing w:after="0" w:line="240" w:lineRule="auto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</w:p>
    <w:p w14:paraId="5D2381DE" w14:textId="4A3E07C2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With a heart that’s firm and true</w:t>
      </w:r>
    </w:p>
    <w:p w14:paraId="18B333B8" w14:textId="77777777" w:rsidR="002648F7" w:rsidRPr="00F078C1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30"/>
          <w:szCs w:val="130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30"/>
          <w:szCs w:val="130"/>
          <w14:ligatures w14:val="none"/>
        </w:rPr>
        <w:lastRenderedPageBreak/>
        <w:t xml:space="preserve">Until Christ returns and makes all the world </w:t>
      </w:r>
    </w:p>
    <w:p w14:paraId="38CD0CCA" w14:textId="4A3C1B55" w:rsidR="002648F7" w:rsidRDefault="00F078C1" w:rsidP="00F078C1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570862">
        <w:rPr>
          <w:noProof/>
        </w:rPr>
        <w:drawing>
          <wp:inline distT="0" distB="0" distL="0" distR="0" wp14:anchorId="367DFCD0" wp14:editId="6163BC4F">
            <wp:extent cx="4484487" cy="5991294"/>
            <wp:effectExtent l="0" t="0" r="0" b="3175"/>
            <wp:docPr id="1898194894" name="Picture 1" descr="A painting of a person in a white ro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94894" name="Picture 1" descr="A painting of a person in a white rob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95877" cy="600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843FB" w14:textId="7EF176A6" w:rsidR="002648F7" w:rsidRPr="002648F7" w:rsidRDefault="002648F7" w:rsidP="00F078C1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Holy, clean, and new</w:t>
      </w:r>
    </w:p>
    <w:p w14:paraId="42A4D72A" w14:textId="77777777" w:rsid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A home can be a holy place</w:t>
      </w:r>
    </w:p>
    <w:p w14:paraId="7E4FC69A" w14:textId="68BB445F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570862">
        <w:rPr>
          <w:noProof/>
        </w:rPr>
        <w:drawing>
          <wp:inline distT="0" distB="0" distL="0" distR="0" wp14:anchorId="138F17C0" wp14:editId="06509525">
            <wp:extent cx="3749425" cy="4873451"/>
            <wp:effectExtent l="0" t="0" r="0" b="3810"/>
            <wp:docPr id="976199099" name="Picture 1" descr="A child running on a path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199099" name="Picture 1" descr="A child running on a path in a field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69814" cy="489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3E26" w14:textId="5582F017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To learn of God above</w:t>
      </w:r>
    </w:p>
    <w:p w14:paraId="3760141E" w14:textId="1B417CA6" w:rsid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A prayerful place to seek His face</w:t>
      </w:r>
    </w:p>
    <w:p w14:paraId="4A974A0E" w14:textId="68F6939A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AD08CB">
        <w:rPr>
          <w:noProof/>
        </w:rPr>
        <w:drawing>
          <wp:inline distT="0" distB="0" distL="0" distR="0" wp14:anchorId="43CDCB49" wp14:editId="13F995DA">
            <wp:extent cx="2554636" cy="4175509"/>
            <wp:effectExtent l="0" t="0" r="0" b="3175"/>
            <wp:docPr id="623469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46980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6506" cy="424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08CB">
        <w:rPr>
          <w:noProof/>
        </w:rPr>
        <w:drawing>
          <wp:inline distT="0" distB="0" distL="0" distR="0" wp14:anchorId="16D578AE" wp14:editId="16836C07">
            <wp:extent cx="3784600" cy="4914900"/>
            <wp:effectExtent l="0" t="0" r="0" b="0"/>
            <wp:docPr id="500015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1501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09458" w14:textId="2900D91F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Where we grow in faith and love</w:t>
      </w:r>
    </w:p>
    <w:p w14:paraId="5777DED1" w14:textId="77777777" w:rsid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I’ll stand in holy places</w:t>
      </w:r>
    </w:p>
    <w:p w14:paraId="78EFEA26" w14:textId="63114D37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FE7BF9">
        <w:rPr>
          <w:noProof/>
        </w:rPr>
        <w:drawing>
          <wp:inline distT="0" distB="0" distL="0" distR="0" wp14:anchorId="175265B9" wp14:editId="18572ACA">
            <wp:extent cx="5341675" cy="4893548"/>
            <wp:effectExtent l="0" t="0" r="5080" b="0"/>
            <wp:docPr id="17392730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27309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1580" cy="492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BD284" w14:textId="26F6BF06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With a heart that’s firm and true</w:t>
      </w:r>
    </w:p>
    <w:p w14:paraId="3A5A2A5F" w14:textId="77777777" w:rsidR="002648F7" w:rsidRPr="008A6178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30"/>
          <w:szCs w:val="130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30"/>
          <w:szCs w:val="130"/>
          <w14:ligatures w14:val="none"/>
        </w:rPr>
        <w:lastRenderedPageBreak/>
        <w:t xml:space="preserve">Until Christ returns and makes all the world </w:t>
      </w:r>
    </w:p>
    <w:p w14:paraId="671D9DF6" w14:textId="12EECB1B" w:rsidR="002648F7" w:rsidRDefault="008A6178" w:rsidP="008A6178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570862">
        <w:rPr>
          <w:noProof/>
        </w:rPr>
        <w:drawing>
          <wp:inline distT="0" distB="0" distL="0" distR="0" wp14:anchorId="5E95FD05" wp14:editId="01F9E368">
            <wp:extent cx="4998418" cy="6491235"/>
            <wp:effectExtent l="0" t="0" r="5715" b="0"/>
            <wp:docPr id="2022869251" name="Picture 1" descr="A painting of a person with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869251" name="Picture 1" descr="A painting of a person with children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83857" cy="660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09A2B" w14:textId="4B1C6313" w:rsidR="002648F7" w:rsidRPr="002648F7" w:rsidRDefault="002648F7" w:rsidP="00FD110A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Holy, clean, and new</w:t>
      </w:r>
    </w:p>
    <w:p w14:paraId="26F09675" w14:textId="77777777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My heart can be a holy place</w:t>
      </w:r>
    </w:p>
    <w:p w14:paraId="02B4EC8D" w14:textId="62686804" w:rsid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AD08CB">
        <w:rPr>
          <w:noProof/>
        </w:rPr>
        <w:drawing>
          <wp:inline distT="0" distB="0" distL="0" distR="0" wp14:anchorId="7B8CE920" wp14:editId="67D8680F">
            <wp:extent cx="3784600" cy="4914900"/>
            <wp:effectExtent l="0" t="0" r="0" b="0"/>
            <wp:docPr id="14497877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8770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8D566" w14:textId="71E39AF6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When all around is dim</w:t>
      </w:r>
    </w:p>
    <w:p w14:paraId="11AFB486" w14:textId="43BCC2FC" w:rsid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A peaceful place of hope and grace</w:t>
      </w:r>
    </w:p>
    <w:p w14:paraId="23CA7A7F" w14:textId="79ACFBE0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7B2D0C">
        <w:rPr>
          <w:noProof/>
        </w:rPr>
        <w:drawing>
          <wp:inline distT="0" distB="0" distL="0" distR="0" wp14:anchorId="4B84639D" wp14:editId="30EE5541">
            <wp:extent cx="3784600" cy="4914900"/>
            <wp:effectExtent l="0" t="0" r="0" b="0"/>
            <wp:docPr id="622444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4496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D45EF" w14:textId="29CA133C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Where the Spirit shines within</w:t>
      </w:r>
    </w:p>
    <w:p w14:paraId="3E609FB7" w14:textId="77777777" w:rsid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lastRenderedPageBreak/>
        <w:t>I’ll stand in holy places</w:t>
      </w:r>
    </w:p>
    <w:p w14:paraId="5756DC18" w14:textId="2E75B871" w:rsidR="002648F7" w:rsidRP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AD08CB">
        <w:rPr>
          <w:noProof/>
        </w:rPr>
        <w:drawing>
          <wp:inline distT="0" distB="0" distL="0" distR="0" wp14:anchorId="753189F5" wp14:editId="08868414">
            <wp:extent cx="3784600" cy="4914900"/>
            <wp:effectExtent l="0" t="0" r="0" b="0"/>
            <wp:docPr id="1777077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07750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C0AAC" w14:textId="3A466334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With a heart that’s firm and true</w:t>
      </w:r>
    </w:p>
    <w:p w14:paraId="20273353" w14:textId="61B7A7AD" w:rsidR="002648F7" w:rsidRPr="00F718AC" w:rsidRDefault="002648F7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30"/>
          <w:szCs w:val="130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30"/>
          <w:szCs w:val="130"/>
          <w14:ligatures w14:val="none"/>
        </w:rPr>
        <w:lastRenderedPageBreak/>
        <w:t xml:space="preserve">Until Christ returns and makes all the world </w:t>
      </w:r>
    </w:p>
    <w:p w14:paraId="0B4B8BD4" w14:textId="7024F58E" w:rsidR="002648F7" w:rsidRDefault="00F718AC" w:rsidP="00F718AC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7B2D0C">
        <w:rPr>
          <w:noProof/>
        </w:rPr>
        <w:drawing>
          <wp:inline distT="0" distB="0" distL="0" distR="0" wp14:anchorId="418B98B0" wp14:editId="1DDC1048">
            <wp:extent cx="6815945" cy="6541477"/>
            <wp:effectExtent l="0" t="0" r="4445" b="0"/>
            <wp:docPr id="897182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18278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88194" cy="661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1B251" w14:textId="7B1BFDFC" w:rsidR="002648F7" w:rsidRPr="002648F7" w:rsidRDefault="002648F7" w:rsidP="002648F7">
      <w:pPr>
        <w:shd w:val="clear" w:color="auto" w:fill="FFFFFF"/>
        <w:spacing w:after="0" w:line="240" w:lineRule="auto"/>
        <w:jc w:val="center"/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</w:pPr>
      <w:r w:rsidRPr="002648F7">
        <w:rPr>
          <w:rFonts w:ascii="Bernard MT Condensed" w:eastAsia="Times New Roman" w:hAnsi="Bernard MT Condensed" w:cs="Noto Serif"/>
          <w:color w:val="212225"/>
          <w:kern w:val="0"/>
          <w:sz w:val="144"/>
          <w:szCs w:val="144"/>
          <w14:ligatures w14:val="none"/>
        </w:rPr>
        <w:t>Holy, clean, and new</w:t>
      </w:r>
    </w:p>
    <w:sectPr w:rsidR="002648F7" w:rsidRPr="002648F7" w:rsidSect="002648F7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Noto Serif">
    <w:panose1 w:val="02020600060500020200"/>
    <w:charset w:val="00"/>
    <w:family w:val="roman"/>
    <w:pitch w:val="variable"/>
    <w:sig w:usb0="E00002FF" w:usb1="500078FF" w:usb2="0000002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8F7"/>
    <w:rsid w:val="002648F7"/>
    <w:rsid w:val="008A6178"/>
    <w:rsid w:val="00EF7C72"/>
    <w:rsid w:val="00F078C1"/>
    <w:rsid w:val="00F718AC"/>
    <w:rsid w:val="00FD1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6D2B2BB"/>
  <w15:chartTrackingRefBased/>
  <w15:docId w15:val="{D59A70E7-311A-084B-A7F3-1E2464884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648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648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648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648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648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648F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648F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648F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648F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648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648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648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648F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648F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648F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648F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648F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648F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648F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648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648F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648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648F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648F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648F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648F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648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648F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648F7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2648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12</Pages>
  <Words>113</Words>
  <Characters>649</Characters>
  <Application>Microsoft Office Word</Application>
  <DocSecurity>0</DocSecurity>
  <Lines>5</Lines>
  <Paragraphs>1</Paragraphs>
  <ScaleCrop>false</ScaleCrop>
  <Company/>
  <LinksUpToDate>false</LinksUpToDate>
  <CharactersWithSpaces>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5</cp:revision>
  <dcterms:created xsi:type="dcterms:W3CDTF">2026-01-12T03:11:00Z</dcterms:created>
  <dcterms:modified xsi:type="dcterms:W3CDTF">2026-01-12T03:30:00Z</dcterms:modified>
</cp:coreProperties>
</file>