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4F7240D" w14:textId="77777777" w:rsidR="00666B95" w:rsidRDefault="00666B95" w:rsidP="00666B95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20"/>
        </w:rPr>
      </w:pPr>
      <w:r>
        <w:rPr>
          <w:rFonts w:ascii="Bernard MT Condensed" w:hAnsi="Bernard MT Condensed"/>
          <w:color w:val="333333"/>
          <w:sz w:val="144"/>
          <w:szCs w:val="20"/>
        </w:rPr>
        <w:t>Because the Lord loves me</w:t>
      </w:r>
    </w:p>
    <w:p w14:paraId="1ACC9182" w14:textId="0AB4FF69" w:rsidR="00666B95" w:rsidRDefault="00B60986" w:rsidP="00B60986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20"/>
        </w:rPr>
      </w:pPr>
      <w:r>
        <w:rPr>
          <w:noProof/>
        </w:rPr>
        <w:drawing>
          <wp:inline distT="0" distB="0" distL="0" distR="0" wp14:anchorId="6474D2E7" wp14:editId="46C84BC6">
            <wp:extent cx="6177798" cy="5095240"/>
            <wp:effectExtent l="0" t="0" r="0" b="0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0170" cy="5105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9C3E52" w14:textId="7EC189C4" w:rsidR="006C2FF5" w:rsidRPr="00666B95" w:rsidRDefault="00666B95" w:rsidP="00666B95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20"/>
        </w:rPr>
      </w:pPr>
      <w:r>
        <w:rPr>
          <w:rFonts w:ascii="Bernard MT Condensed" w:hAnsi="Bernard MT Condensed"/>
          <w:color w:val="333333"/>
          <w:sz w:val="144"/>
          <w:szCs w:val="20"/>
        </w:rPr>
        <w:t>His spirit is near</w:t>
      </w:r>
    </w:p>
    <w:p w14:paraId="5F8F9FBD" w14:textId="77777777" w:rsidR="00666B95" w:rsidRDefault="00666B95" w:rsidP="00666B95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20"/>
        </w:rPr>
      </w:pPr>
      <w:r>
        <w:rPr>
          <w:rFonts w:ascii="Bernard MT Condensed" w:hAnsi="Bernard MT Condensed"/>
          <w:color w:val="333333"/>
          <w:sz w:val="144"/>
          <w:szCs w:val="20"/>
        </w:rPr>
        <w:lastRenderedPageBreak/>
        <w:t>Because the Lord loves me</w:t>
      </w:r>
    </w:p>
    <w:p w14:paraId="0654B2DB" w14:textId="548E143A" w:rsidR="00666B95" w:rsidRDefault="00B60986" w:rsidP="00B60986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20"/>
        </w:rPr>
      </w:pPr>
      <w:r w:rsidRPr="00E02733">
        <w:rPr>
          <w:noProof/>
        </w:rPr>
        <w:drawing>
          <wp:inline distT="0" distB="0" distL="0" distR="0" wp14:anchorId="618E4E6D" wp14:editId="1E34397C">
            <wp:extent cx="4417307" cy="4995545"/>
            <wp:effectExtent l="0" t="0" r="2540" b="8255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420899" cy="4999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0FA056" w14:textId="5450FC02" w:rsidR="006C2FF5" w:rsidRPr="00666B95" w:rsidRDefault="00666B95" w:rsidP="00666B95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20"/>
        </w:rPr>
      </w:pPr>
      <w:r>
        <w:rPr>
          <w:rFonts w:ascii="Bernard MT Condensed" w:hAnsi="Bernard MT Condensed"/>
          <w:color w:val="333333"/>
          <w:sz w:val="144"/>
          <w:szCs w:val="20"/>
        </w:rPr>
        <w:t>There’s nothing to fear</w:t>
      </w:r>
    </w:p>
    <w:p w14:paraId="41E0CE24" w14:textId="77777777" w:rsidR="00666B95" w:rsidRDefault="006C2FF5" w:rsidP="00666B95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20"/>
        </w:rPr>
      </w:pPr>
      <w:r w:rsidRPr="00666B95">
        <w:rPr>
          <w:rFonts w:ascii="Bernard MT Condensed" w:hAnsi="Bernard MT Condensed"/>
          <w:color w:val="333333"/>
          <w:sz w:val="144"/>
          <w:szCs w:val="20"/>
        </w:rPr>
        <w:t xml:space="preserve">With love and with patience </w:t>
      </w:r>
    </w:p>
    <w:p w14:paraId="2011EED1" w14:textId="331FBA33" w:rsidR="00666B95" w:rsidRDefault="00B60986" w:rsidP="00B60986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20"/>
        </w:rPr>
      </w:pPr>
      <w:r w:rsidRPr="00E02733">
        <w:rPr>
          <w:noProof/>
        </w:rPr>
        <w:drawing>
          <wp:inline distT="0" distB="0" distL="0" distR="0" wp14:anchorId="77DB1921" wp14:editId="45F01076">
            <wp:extent cx="4539727" cy="5895340"/>
            <wp:effectExtent l="0" t="0" r="6985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551170" cy="591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86E733" w14:textId="00822602" w:rsidR="006C2FF5" w:rsidRPr="00666B95" w:rsidRDefault="00666B95" w:rsidP="00666B95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20"/>
        </w:rPr>
      </w:pPr>
      <w:r>
        <w:rPr>
          <w:rFonts w:ascii="Bernard MT Condensed" w:hAnsi="Bernard MT Condensed"/>
          <w:color w:val="333333"/>
          <w:sz w:val="144"/>
          <w:szCs w:val="20"/>
        </w:rPr>
        <w:t>He leads me along</w:t>
      </w:r>
    </w:p>
    <w:p w14:paraId="30CC8C6E" w14:textId="77777777" w:rsidR="00666B95" w:rsidRDefault="00666B95" w:rsidP="00666B95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20"/>
        </w:rPr>
      </w:pPr>
      <w:r>
        <w:rPr>
          <w:rFonts w:ascii="Bernard MT Condensed" w:hAnsi="Bernard MT Condensed"/>
          <w:color w:val="333333"/>
          <w:sz w:val="144"/>
          <w:szCs w:val="20"/>
        </w:rPr>
        <w:t>And with Him on my side</w:t>
      </w:r>
    </w:p>
    <w:p w14:paraId="70E86F88" w14:textId="485396D6" w:rsidR="00666B95" w:rsidRDefault="00B60986" w:rsidP="00B60986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20"/>
        </w:rPr>
      </w:pPr>
      <w:r>
        <w:rPr>
          <w:noProof/>
        </w:rPr>
        <w:drawing>
          <wp:inline distT="0" distB="0" distL="0" distR="0" wp14:anchorId="1179C812" wp14:editId="77505748">
            <wp:extent cx="5631370" cy="5895340"/>
            <wp:effectExtent l="0" t="0" r="762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5391" cy="5910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D48E23" w14:textId="603162CF" w:rsidR="00666B95" w:rsidRPr="00666B95" w:rsidRDefault="00666B95" w:rsidP="00B60986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20"/>
        </w:rPr>
      </w:pPr>
      <w:r>
        <w:rPr>
          <w:rFonts w:ascii="Bernard MT Condensed" w:hAnsi="Bernard MT Condensed"/>
          <w:color w:val="333333"/>
          <w:sz w:val="144"/>
          <w:szCs w:val="20"/>
        </w:rPr>
        <w:t>I’ll be strong</w:t>
      </w:r>
    </w:p>
    <w:p w14:paraId="2C956D9F" w14:textId="77777777" w:rsidR="00666B95" w:rsidRDefault="00666B95" w:rsidP="00666B95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20"/>
        </w:rPr>
      </w:pPr>
      <w:r>
        <w:rPr>
          <w:rFonts w:ascii="Bernard MT Condensed" w:hAnsi="Bernard MT Condensed"/>
          <w:color w:val="333333"/>
          <w:sz w:val="144"/>
          <w:szCs w:val="20"/>
        </w:rPr>
        <w:t>Because the Lord loves me</w:t>
      </w:r>
    </w:p>
    <w:p w14:paraId="51602764" w14:textId="0A564B16" w:rsidR="00666B95" w:rsidRDefault="00B60986" w:rsidP="00B60986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20"/>
        </w:rPr>
      </w:pPr>
      <w:r>
        <w:rPr>
          <w:noProof/>
        </w:rPr>
        <w:drawing>
          <wp:inline distT="0" distB="0" distL="0" distR="0" wp14:anchorId="1B716BE3" wp14:editId="41765EA2">
            <wp:extent cx="6218601" cy="4523740"/>
            <wp:effectExtent l="0" t="0" r="444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3310" cy="4527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BD7A99" w14:textId="32E2D9FE" w:rsidR="006C2FF5" w:rsidRPr="00666B95" w:rsidRDefault="00666B95" w:rsidP="00666B95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20"/>
        </w:rPr>
      </w:pPr>
      <w:r>
        <w:rPr>
          <w:rFonts w:ascii="Bernard MT Condensed" w:hAnsi="Bernard MT Condensed"/>
          <w:color w:val="333333"/>
          <w:sz w:val="144"/>
          <w:szCs w:val="20"/>
        </w:rPr>
        <w:t xml:space="preserve"> My </w:t>
      </w:r>
      <w:proofErr w:type="gramStart"/>
      <w:r>
        <w:rPr>
          <w:rFonts w:ascii="Bernard MT Condensed" w:hAnsi="Bernard MT Condensed"/>
          <w:color w:val="333333"/>
          <w:sz w:val="144"/>
          <w:szCs w:val="20"/>
        </w:rPr>
        <w:t>heart’s</w:t>
      </w:r>
      <w:proofErr w:type="gramEnd"/>
      <w:r>
        <w:rPr>
          <w:rFonts w:ascii="Bernard MT Condensed" w:hAnsi="Bernard MT Condensed"/>
          <w:color w:val="333333"/>
          <w:sz w:val="144"/>
          <w:szCs w:val="20"/>
        </w:rPr>
        <w:t xml:space="preserve"> filled with peace</w:t>
      </w:r>
    </w:p>
    <w:p w14:paraId="60E849D8" w14:textId="77777777" w:rsidR="00666B95" w:rsidRDefault="00666B95" w:rsidP="00666B95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20"/>
        </w:rPr>
      </w:pPr>
      <w:r>
        <w:rPr>
          <w:rFonts w:ascii="Bernard MT Condensed" w:hAnsi="Bernard MT Condensed"/>
          <w:color w:val="333333"/>
          <w:sz w:val="144"/>
          <w:szCs w:val="20"/>
        </w:rPr>
        <w:t>Because the Lord loves me</w:t>
      </w:r>
    </w:p>
    <w:p w14:paraId="4BFBFA6B" w14:textId="79BD76B9" w:rsidR="00666B95" w:rsidRDefault="00B60986" w:rsidP="00B60986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20"/>
        </w:rPr>
      </w:pPr>
      <w:r>
        <w:rPr>
          <w:noProof/>
        </w:rPr>
        <w:drawing>
          <wp:inline distT="0" distB="0" distL="0" distR="0" wp14:anchorId="692B7C41" wp14:editId="17FED6B3">
            <wp:extent cx="3910965" cy="5082842"/>
            <wp:effectExtent l="0" t="0" r="63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8795" cy="5093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1851D4" w14:textId="267F440E" w:rsidR="00666B95" w:rsidRDefault="00666B95" w:rsidP="00B60986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20"/>
        </w:rPr>
      </w:pPr>
      <w:r>
        <w:rPr>
          <w:rFonts w:ascii="Bernard MT Condensed" w:hAnsi="Bernard MT Condensed"/>
          <w:color w:val="333333"/>
          <w:sz w:val="144"/>
          <w:szCs w:val="20"/>
        </w:rPr>
        <w:t>My faith can increase</w:t>
      </w:r>
      <w:bookmarkStart w:id="0" w:name="_GoBack"/>
      <w:bookmarkEnd w:id="0"/>
    </w:p>
    <w:p w14:paraId="0EFCD5A1" w14:textId="77777777" w:rsidR="00666B95" w:rsidRDefault="00666B95" w:rsidP="00666B95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20"/>
        </w:rPr>
      </w:pPr>
      <w:r>
        <w:rPr>
          <w:rFonts w:ascii="Bernard MT Condensed" w:hAnsi="Bernard MT Condensed"/>
          <w:color w:val="333333"/>
          <w:sz w:val="144"/>
          <w:szCs w:val="20"/>
        </w:rPr>
        <w:t>When I do His will</w:t>
      </w:r>
    </w:p>
    <w:p w14:paraId="6DCD475B" w14:textId="78B97DC1" w:rsidR="00666B95" w:rsidRDefault="00AC5FBD" w:rsidP="00AC5FBD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20"/>
        </w:rPr>
      </w:pPr>
      <w:r w:rsidRPr="00A42E28">
        <w:rPr>
          <w:noProof/>
        </w:rPr>
        <w:drawing>
          <wp:inline distT="0" distB="0" distL="0" distR="0" wp14:anchorId="423CC1BD" wp14:editId="2FE138B7">
            <wp:extent cx="5486400" cy="5475605"/>
            <wp:effectExtent l="0" t="0" r="0" b="10795"/>
            <wp:docPr id="293" name="Picture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75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53D2BB" w14:textId="21B692E2" w:rsidR="006C2FF5" w:rsidRPr="00666B95" w:rsidRDefault="00666B95" w:rsidP="00666B95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20"/>
        </w:rPr>
      </w:pPr>
      <w:r>
        <w:rPr>
          <w:rFonts w:ascii="Bernard MT Condensed" w:hAnsi="Bernard MT Condensed"/>
          <w:color w:val="333333"/>
          <w:sz w:val="144"/>
          <w:szCs w:val="20"/>
        </w:rPr>
        <w:t xml:space="preserve"> H</w:t>
      </w:r>
      <w:r w:rsidR="006C2FF5" w:rsidRPr="00666B95">
        <w:rPr>
          <w:rFonts w:ascii="Bernard MT Condensed" w:hAnsi="Bernard MT Condensed"/>
          <w:color w:val="333333"/>
          <w:sz w:val="144"/>
          <w:szCs w:val="20"/>
        </w:rPr>
        <w:t>eaven’s closer to me</w:t>
      </w:r>
    </w:p>
    <w:p w14:paraId="50C835AF" w14:textId="17C42B43" w:rsidR="006C2FF5" w:rsidRDefault="006C2FF5" w:rsidP="00666B95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20"/>
        </w:rPr>
      </w:pPr>
      <w:r w:rsidRPr="00666B95">
        <w:rPr>
          <w:rFonts w:ascii="Bernard MT Condensed" w:hAnsi="Bernard MT Condensed"/>
          <w:color w:val="333333"/>
          <w:sz w:val="144"/>
          <w:szCs w:val="20"/>
        </w:rPr>
        <w:t>Because the Lord lo</w:t>
      </w:r>
      <w:r w:rsidR="00666B95">
        <w:rPr>
          <w:rFonts w:ascii="Bernard MT Condensed" w:hAnsi="Bernard MT Condensed"/>
          <w:color w:val="333333"/>
          <w:sz w:val="144"/>
          <w:szCs w:val="20"/>
        </w:rPr>
        <w:t>ves me</w:t>
      </w:r>
    </w:p>
    <w:p w14:paraId="164C4ABC" w14:textId="07DBDCFA" w:rsidR="00B60986" w:rsidRPr="00666B95" w:rsidRDefault="00B60986" w:rsidP="00666B95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20"/>
        </w:rPr>
      </w:pPr>
      <w:r>
        <w:rPr>
          <w:noProof/>
        </w:rPr>
        <w:drawing>
          <wp:inline distT="0" distB="0" distL="0" distR="0" wp14:anchorId="18B90BA9" wp14:editId="7CE8A3CD">
            <wp:extent cx="7161833" cy="6009640"/>
            <wp:effectExtent l="0" t="0" r="0" b="0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2531" cy="6018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C7C719" w14:textId="77777777" w:rsidR="00666B95" w:rsidRDefault="00666B95" w:rsidP="00B60986">
      <w:pPr>
        <w:pStyle w:val="NormalWeb"/>
        <w:spacing w:before="0" w:beforeAutospacing="0" w:after="0" w:afterAutospacing="0" w:line="332" w:lineRule="atLeast"/>
        <w:textAlignment w:val="baseline"/>
        <w:rPr>
          <w:rFonts w:ascii="Bernard MT Condensed" w:hAnsi="Bernard MT Condensed"/>
          <w:color w:val="333333"/>
          <w:sz w:val="144"/>
          <w:szCs w:val="20"/>
        </w:rPr>
      </w:pPr>
    </w:p>
    <w:p w14:paraId="29E15273" w14:textId="77777777" w:rsidR="00666B95" w:rsidRDefault="00666B95" w:rsidP="00666B95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20"/>
        </w:rPr>
      </w:pPr>
      <w:r>
        <w:rPr>
          <w:rFonts w:ascii="Bernard MT Condensed" w:hAnsi="Bernard MT Condensed"/>
          <w:color w:val="333333"/>
          <w:sz w:val="144"/>
          <w:szCs w:val="20"/>
        </w:rPr>
        <w:t>We are His children</w:t>
      </w:r>
    </w:p>
    <w:p w14:paraId="7183C09D" w14:textId="3741C720" w:rsidR="00666B95" w:rsidRDefault="00B60986" w:rsidP="00B60986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20"/>
        </w:rPr>
      </w:pPr>
      <w:r w:rsidRPr="00E42046">
        <w:rPr>
          <w:noProof/>
        </w:rPr>
        <w:drawing>
          <wp:inline distT="0" distB="0" distL="0" distR="0" wp14:anchorId="7D9D11A8" wp14:editId="0DBB573D">
            <wp:extent cx="5486400" cy="5889625"/>
            <wp:effectExtent l="0" t="0" r="0" b="3175"/>
            <wp:docPr id="280" name="Picture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889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4A4BF4" w14:textId="068E7865" w:rsidR="006C2FF5" w:rsidRPr="00666B95" w:rsidRDefault="00666B95" w:rsidP="00666B95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20"/>
        </w:rPr>
      </w:pPr>
      <w:r>
        <w:rPr>
          <w:rFonts w:ascii="Bernard MT Condensed" w:hAnsi="Bernard MT Condensed"/>
          <w:color w:val="333333"/>
          <w:sz w:val="144"/>
          <w:szCs w:val="20"/>
        </w:rPr>
        <w:t>Each of us precious to Him</w:t>
      </w:r>
    </w:p>
    <w:p w14:paraId="0D508CB6" w14:textId="77777777" w:rsidR="006C2FF5" w:rsidRPr="00666B95" w:rsidRDefault="006C2FF5" w:rsidP="00666B95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20"/>
        </w:rPr>
      </w:pPr>
      <w:r w:rsidRPr="00666B95">
        <w:rPr>
          <w:rFonts w:ascii="Bernard MT Condensed" w:hAnsi="Bernard MT Condensed"/>
          <w:color w:val="333333"/>
          <w:sz w:val="144"/>
          <w:szCs w:val="20"/>
        </w:rPr>
        <w:t>And His love will surround us</w:t>
      </w:r>
    </w:p>
    <w:p w14:paraId="78C61525" w14:textId="36A7EFDB" w:rsidR="00666B95" w:rsidRDefault="00AC5FBD" w:rsidP="00AC5FBD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20"/>
        </w:rPr>
      </w:pPr>
      <w:r w:rsidRPr="00DD7895">
        <w:rPr>
          <w:noProof/>
        </w:rPr>
        <w:drawing>
          <wp:inline distT="0" distB="0" distL="0" distR="0" wp14:anchorId="39515E0B" wp14:editId="3D8BF955">
            <wp:extent cx="4831871" cy="6009640"/>
            <wp:effectExtent l="0" t="0" r="0" b="10160"/>
            <wp:docPr id="262" name="Picture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846107" cy="60273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32D704" w14:textId="6F1B15C9" w:rsidR="006C2FF5" w:rsidRPr="00666B95" w:rsidRDefault="00666B95" w:rsidP="00666B95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20"/>
        </w:rPr>
      </w:pPr>
      <w:r>
        <w:rPr>
          <w:rFonts w:ascii="Bernard MT Condensed" w:hAnsi="Bernard MT Condensed"/>
          <w:color w:val="333333"/>
          <w:sz w:val="144"/>
          <w:szCs w:val="20"/>
        </w:rPr>
        <w:t>If we follow Him</w:t>
      </w:r>
    </w:p>
    <w:p w14:paraId="42C862F0" w14:textId="77777777" w:rsidR="00666B95" w:rsidRDefault="00666B95" w:rsidP="00666B95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20"/>
        </w:rPr>
      </w:pPr>
      <w:r>
        <w:rPr>
          <w:rFonts w:ascii="Bernard MT Condensed" w:hAnsi="Bernard MT Condensed"/>
          <w:color w:val="333333"/>
          <w:sz w:val="144"/>
          <w:szCs w:val="20"/>
        </w:rPr>
        <w:t>Because the Lord loves me</w:t>
      </w:r>
    </w:p>
    <w:p w14:paraId="50BCAE22" w14:textId="1839B5A3" w:rsidR="00666B95" w:rsidRDefault="00B60986" w:rsidP="00B60986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20"/>
        </w:rPr>
      </w:pPr>
      <w:r w:rsidRPr="00E42046">
        <w:rPr>
          <w:noProof/>
        </w:rPr>
        <w:drawing>
          <wp:inline distT="0" distB="0" distL="0" distR="0" wp14:anchorId="45772FF9" wp14:editId="1F9B7E3A">
            <wp:extent cx="5309100" cy="5438140"/>
            <wp:effectExtent l="0" t="0" r="0" b="0"/>
            <wp:docPr id="257" name="Picture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319893" cy="5449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6F976F" w14:textId="20BD47D5" w:rsidR="006C2FF5" w:rsidRPr="00666B95" w:rsidRDefault="00666B95" w:rsidP="00666B95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20"/>
        </w:rPr>
      </w:pPr>
      <w:r>
        <w:rPr>
          <w:rFonts w:ascii="Bernard MT Condensed" w:hAnsi="Bernard MT Condensed"/>
          <w:color w:val="333333"/>
          <w:sz w:val="144"/>
          <w:szCs w:val="20"/>
        </w:rPr>
        <w:t>I feel what is right</w:t>
      </w:r>
    </w:p>
    <w:p w14:paraId="07292DDA" w14:textId="77777777" w:rsidR="00666B95" w:rsidRDefault="00666B95" w:rsidP="00666B95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20"/>
        </w:rPr>
      </w:pPr>
      <w:r>
        <w:rPr>
          <w:rFonts w:ascii="Bernard MT Condensed" w:hAnsi="Bernard MT Condensed"/>
          <w:color w:val="333333"/>
          <w:sz w:val="144"/>
          <w:szCs w:val="20"/>
        </w:rPr>
        <w:t>Because the Lord loves me</w:t>
      </w:r>
    </w:p>
    <w:p w14:paraId="6ED719AA" w14:textId="0CBC21C1" w:rsidR="00666B95" w:rsidRDefault="00B60986" w:rsidP="00B60986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20"/>
        </w:rPr>
      </w:pPr>
      <w:r w:rsidRPr="001F5CC4">
        <w:rPr>
          <w:noProof/>
        </w:rPr>
        <w:drawing>
          <wp:inline distT="0" distB="0" distL="0" distR="0" wp14:anchorId="6859C928" wp14:editId="79CEC72E">
            <wp:extent cx="3774678" cy="4523740"/>
            <wp:effectExtent l="0" t="0" r="1016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782500" cy="4533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867AE46" wp14:editId="2C958002">
            <wp:extent cx="3379176" cy="4563745"/>
            <wp:effectExtent l="0" t="0" r="0" b="825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6084" cy="4573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115524" w14:textId="5A6B82DA" w:rsidR="006C2FF5" w:rsidRDefault="00666B95" w:rsidP="00666B95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20"/>
        </w:rPr>
      </w:pPr>
      <w:r>
        <w:rPr>
          <w:rFonts w:ascii="Bernard MT Condensed" w:hAnsi="Bernard MT Condensed"/>
          <w:color w:val="333333"/>
          <w:sz w:val="144"/>
          <w:szCs w:val="20"/>
        </w:rPr>
        <w:t xml:space="preserve"> In Him I’ll confide</w:t>
      </w:r>
    </w:p>
    <w:p w14:paraId="73F007E3" w14:textId="77777777" w:rsidR="00666B95" w:rsidRPr="00666B95" w:rsidRDefault="00666B95" w:rsidP="00666B95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20"/>
        </w:rPr>
      </w:pPr>
    </w:p>
    <w:p w14:paraId="76FC1B6B" w14:textId="77777777" w:rsidR="006C2FF5" w:rsidRPr="00666B95" w:rsidRDefault="006C2FF5" w:rsidP="00666B95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20"/>
        </w:rPr>
      </w:pPr>
      <w:r w:rsidRPr="00666B95">
        <w:rPr>
          <w:rFonts w:ascii="Bernard MT Condensed" w:hAnsi="Bernard MT Condensed"/>
          <w:color w:val="333333"/>
          <w:sz w:val="144"/>
          <w:szCs w:val="20"/>
        </w:rPr>
        <w:t>And I will follow Him faithfully</w:t>
      </w:r>
    </w:p>
    <w:p w14:paraId="1E628A35" w14:textId="10A517A9" w:rsidR="00666B95" w:rsidRDefault="00AC5FBD" w:rsidP="00AC5FBD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20"/>
        </w:rPr>
      </w:pPr>
      <w:r w:rsidRPr="00E02733">
        <w:rPr>
          <w:noProof/>
        </w:rPr>
        <w:drawing>
          <wp:inline distT="0" distB="0" distL="0" distR="0" wp14:anchorId="5DCDDD06" wp14:editId="0F6429D2">
            <wp:extent cx="3947160" cy="4638826"/>
            <wp:effectExtent l="0" t="0" r="0" b="9525"/>
            <wp:docPr id="312" name="Picture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963327" cy="4657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2E4A18" w14:textId="0B203996" w:rsidR="006C2FF5" w:rsidRPr="00666B95" w:rsidRDefault="006C2FF5" w:rsidP="00666B95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20"/>
        </w:rPr>
      </w:pPr>
      <w:r w:rsidRPr="00666B95">
        <w:rPr>
          <w:rFonts w:ascii="Bernard MT Condensed" w:hAnsi="Bernard MT Condensed"/>
          <w:color w:val="333333"/>
          <w:sz w:val="144"/>
          <w:szCs w:val="20"/>
        </w:rPr>
        <w:t>Because the Lord lo</w:t>
      </w:r>
      <w:r w:rsidR="00666B95">
        <w:rPr>
          <w:rFonts w:ascii="Bernard MT Condensed" w:hAnsi="Bernard MT Condensed"/>
          <w:color w:val="333333"/>
          <w:sz w:val="144"/>
          <w:szCs w:val="20"/>
        </w:rPr>
        <w:t>ves me</w:t>
      </w:r>
    </w:p>
    <w:p w14:paraId="3DB86DE1" w14:textId="77777777" w:rsidR="00666B95" w:rsidRDefault="00666B95" w:rsidP="00666B95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20"/>
        </w:rPr>
      </w:pPr>
      <w:r>
        <w:rPr>
          <w:rFonts w:ascii="Bernard MT Condensed" w:hAnsi="Bernard MT Condensed"/>
          <w:color w:val="333333"/>
          <w:sz w:val="144"/>
          <w:szCs w:val="20"/>
        </w:rPr>
        <w:t>We are His children</w:t>
      </w:r>
    </w:p>
    <w:p w14:paraId="1F425342" w14:textId="73F9F2B6" w:rsidR="00666B95" w:rsidRDefault="00B60986" w:rsidP="00B60986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20"/>
        </w:rPr>
      </w:pPr>
      <w:r>
        <w:rPr>
          <w:noProof/>
        </w:rPr>
        <w:drawing>
          <wp:inline distT="0" distB="0" distL="0" distR="0" wp14:anchorId="4BEF5745" wp14:editId="37F3C337">
            <wp:extent cx="5486400" cy="5801360"/>
            <wp:effectExtent l="0" t="0" r="0" b="0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80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DD66C4" w14:textId="3DF74437" w:rsidR="006C2FF5" w:rsidRPr="00666B95" w:rsidRDefault="00666B95" w:rsidP="00666B95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20"/>
        </w:rPr>
      </w:pPr>
      <w:r>
        <w:rPr>
          <w:rFonts w:ascii="Bernard MT Condensed" w:hAnsi="Bernard MT Condensed"/>
          <w:color w:val="333333"/>
          <w:sz w:val="144"/>
          <w:szCs w:val="20"/>
        </w:rPr>
        <w:t xml:space="preserve"> Each of us precious to Him</w:t>
      </w:r>
    </w:p>
    <w:p w14:paraId="5200CDB1" w14:textId="77777777" w:rsidR="00666B95" w:rsidRDefault="006C2FF5" w:rsidP="00666B95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20"/>
        </w:rPr>
      </w:pPr>
      <w:r w:rsidRPr="00666B95">
        <w:rPr>
          <w:rFonts w:ascii="Bernard MT Condensed" w:hAnsi="Bernard MT Condensed"/>
          <w:color w:val="333333"/>
          <w:sz w:val="144"/>
          <w:szCs w:val="20"/>
        </w:rPr>
        <w:t xml:space="preserve">And His love will surround us </w:t>
      </w:r>
    </w:p>
    <w:p w14:paraId="4A7F6714" w14:textId="039DF3B9" w:rsidR="00666B95" w:rsidRDefault="00AC5FBD" w:rsidP="00AC5FBD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20"/>
        </w:rPr>
      </w:pPr>
      <w:r w:rsidRPr="00E02733">
        <w:rPr>
          <w:noProof/>
        </w:rPr>
        <w:drawing>
          <wp:inline distT="0" distB="0" distL="0" distR="0" wp14:anchorId="0AD9F99A" wp14:editId="53100173">
            <wp:extent cx="5701576" cy="5781040"/>
            <wp:effectExtent l="0" t="0" r="0" b="10160"/>
            <wp:docPr id="311" name="Picture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27985" cy="5807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BC4457" w14:textId="326E96B6" w:rsidR="006C2FF5" w:rsidRPr="00666B95" w:rsidRDefault="00666B95" w:rsidP="00666B95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20"/>
        </w:rPr>
      </w:pPr>
      <w:r>
        <w:rPr>
          <w:rFonts w:ascii="Bernard MT Condensed" w:hAnsi="Bernard MT Condensed"/>
          <w:color w:val="333333"/>
          <w:sz w:val="144"/>
          <w:szCs w:val="20"/>
        </w:rPr>
        <w:t>If we follow Him</w:t>
      </w:r>
    </w:p>
    <w:p w14:paraId="1383821A" w14:textId="77777777" w:rsidR="00666B95" w:rsidRDefault="00666B95" w:rsidP="00666B95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20"/>
        </w:rPr>
      </w:pPr>
      <w:r>
        <w:rPr>
          <w:rFonts w:ascii="Bernard MT Condensed" w:hAnsi="Bernard MT Condensed"/>
          <w:color w:val="333333"/>
          <w:sz w:val="144"/>
          <w:szCs w:val="20"/>
        </w:rPr>
        <w:t>Because the Lord loves me</w:t>
      </w:r>
    </w:p>
    <w:p w14:paraId="3070EBB4" w14:textId="76F4E355" w:rsidR="00666B95" w:rsidRDefault="00B60986" w:rsidP="00B60986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20"/>
        </w:rPr>
      </w:pPr>
      <w:r w:rsidRPr="00E02733">
        <w:rPr>
          <w:noProof/>
        </w:rPr>
        <w:drawing>
          <wp:inline distT="0" distB="0" distL="0" distR="0" wp14:anchorId="51796CC6" wp14:editId="1DE241CA">
            <wp:extent cx="4181103" cy="4605020"/>
            <wp:effectExtent l="0" t="0" r="10160" b="0"/>
            <wp:docPr id="307" name="Picture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184251" cy="4608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96C754" w14:textId="18FB8CE0" w:rsidR="006C2FF5" w:rsidRPr="00666B95" w:rsidRDefault="00666B95" w:rsidP="00666B95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20"/>
        </w:rPr>
      </w:pPr>
      <w:r>
        <w:rPr>
          <w:rFonts w:ascii="Bernard MT Condensed" w:hAnsi="Bernard MT Condensed"/>
          <w:color w:val="333333"/>
          <w:sz w:val="144"/>
          <w:szCs w:val="20"/>
        </w:rPr>
        <w:t xml:space="preserve"> My </w:t>
      </w:r>
      <w:proofErr w:type="gramStart"/>
      <w:r>
        <w:rPr>
          <w:rFonts w:ascii="Bernard MT Condensed" w:hAnsi="Bernard MT Condensed"/>
          <w:color w:val="333333"/>
          <w:sz w:val="144"/>
          <w:szCs w:val="20"/>
        </w:rPr>
        <w:t>heart’s</w:t>
      </w:r>
      <w:proofErr w:type="gramEnd"/>
      <w:r>
        <w:rPr>
          <w:rFonts w:ascii="Bernard MT Condensed" w:hAnsi="Bernard MT Condensed"/>
          <w:color w:val="333333"/>
          <w:sz w:val="144"/>
          <w:szCs w:val="20"/>
        </w:rPr>
        <w:t xml:space="preserve"> filled with peace</w:t>
      </w:r>
    </w:p>
    <w:p w14:paraId="21D152C8" w14:textId="77777777" w:rsidR="00666B95" w:rsidRDefault="00666B95" w:rsidP="00666B95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20"/>
        </w:rPr>
      </w:pPr>
      <w:r>
        <w:rPr>
          <w:rFonts w:ascii="Bernard MT Condensed" w:hAnsi="Bernard MT Condensed"/>
          <w:color w:val="333333"/>
          <w:sz w:val="144"/>
          <w:szCs w:val="20"/>
        </w:rPr>
        <w:t>Because the Lord loves me</w:t>
      </w:r>
    </w:p>
    <w:p w14:paraId="177E9FAD" w14:textId="77777777" w:rsidR="00666B95" w:rsidRDefault="00666B95" w:rsidP="00666B95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20"/>
        </w:rPr>
      </w:pPr>
    </w:p>
    <w:p w14:paraId="6FC0759A" w14:textId="2BC233C8" w:rsidR="00666B95" w:rsidRDefault="00B60986" w:rsidP="00666B95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20"/>
        </w:rPr>
      </w:pPr>
      <w:r w:rsidRPr="00E02733">
        <w:rPr>
          <w:noProof/>
        </w:rPr>
        <w:drawing>
          <wp:inline distT="0" distB="0" distL="0" distR="0" wp14:anchorId="54495BE4" wp14:editId="7E17537C">
            <wp:extent cx="7178591" cy="2758440"/>
            <wp:effectExtent l="0" t="0" r="10160" b="10160"/>
            <wp:docPr id="284" name="Picture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185325" cy="27610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6C9945" w14:textId="77777777" w:rsidR="00666B95" w:rsidRDefault="00666B95" w:rsidP="00666B95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20"/>
        </w:rPr>
      </w:pPr>
    </w:p>
    <w:p w14:paraId="0C43DFF1" w14:textId="5FEACADC" w:rsidR="00666B95" w:rsidRPr="00666B95" w:rsidRDefault="00666B95" w:rsidP="00B60986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20"/>
        </w:rPr>
      </w:pPr>
      <w:r>
        <w:rPr>
          <w:rFonts w:ascii="Bernard MT Condensed" w:hAnsi="Bernard MT Condensed"/>
          <w:color w:val="333333"/>
          <w:sz w:val="144"/>
          <w:szCs w:val="20"/>
        </w:rPr>
        <w:t xml:space="preserve"> My faith can increase</w:t>
      </w:r>
    </w:p>
    <w:p w14:paraId="7A34E7AB" w14:textId="77777777" w:rsidR="00666B95" w:rsidRDefault="00666B95" w:rsidP="00666B95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20"/>
        </w:rPr>
      </w:pPr>
      <w:r>
        <w:rPr>
          <w:rFonts w:ascii="Bernard MT Condensed" w:hAnsi="Bernard MT Condensed"/>
          <w:color w:val="333333"/>
          <w:sz w:val="144"/>
          <w:szCs w:val="20"/>
        </w:rPr>
        <w:t>When I do His will</w:t>
      </w:r>
    </w:p>
    <w:p w14:paraId="7DE202AA" w14:textId="47ED0369" w:rsidR="00666B95" w:rsidRDefault="00B60986" w:rsidP="00B60986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20"/>
        </w:rPr>
      </w:pPr>
      <w:r>
        <w:rPr>
          <w:noProof/>
        </w:rPr>
        <w:drawing>
          <wp:inline distT="0" distB="0" distL="0" distR="0" wp14:anchorId="43F9A0C8" wp14:editId="55DA6721">
            <wp:extent cx="4156748" cy="5615940"/>
            <wp:effectExtent l="0" t="0" r="0" b="0"/>
            <wp:docPr id="162" name="Picture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2098" cy="5623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B6AF43" w14:textId="5DA4DAF9" w:rsidR="006C2FF5" w:rsidRPr="00666B95" w:rsidRDefault="00666B95" w:rsidP="00666B95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20"/>
        </w:rPr>
      </w:pPr>
      <w:r>
        <w:rPr>
          <w:rFonts w:ascii="Bernard MT Condensed" w:hAnsi="Bernard MT Condensed"/>
          <w:color w:val="333333"/>
          <w:sz w:val="144"/>
          <w:szCs w:val="20"/>
        </w:rPr>
        <w:t>H</w:t>
      </w:r>
      <w:r w:rsidR="006C2FF5" w:rsidRPr="00666B95">
        <w:rPr>
          <w:rFonts w:ascii="Bernard MT Condensed" w:hAnsi="Bernard MT Condensed"/>
          <w:color w:val="333333"/>
          <w:sz w:val="144"/>
          <w:szCs w:val="20"/>
        </w:rPr>
        <w:t>eaven’s closer to me</w:t>
      </w:r>
    </w:p>
    <w:p w14:paraId="356E462D" w14:textId="009D344A" w:rsidR="006C2FF5" w:rsidRDefault="00666B95" w:rsidP="00666B95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20"/>
        </w:rPr>
      </w:pPr>
      <w:r>
        <w:rPr>
          <w:rFonts w:ascii="Bernard MT Condensed" w:hAnsi="Bernard MT Condensed"/>
          <w:color w:val="333333"/>
          <w:sz w:val="144"/>
          <w:szCs w:val="20"/>
        </w:rPr>
        <w:t>Because the Lord loves me</w:t>
      </w:r>
    </w:p>
    <w:p w14:paraId="0073E83F" w14:textId="297F9C80" w:rsidR="00666B95" w:rsidRPr="00666B95" w:rsidRDefault="00B60986" w:rsidP="00B60986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20"/>
        </w:rPr>
      </w:pPr>
      <w:r>
        <w:rPr>
          <w:noProof/>
        </w:rPr>
        <w:drawing>
          <wp:inline distT="0" distB="0" distL="0" distR="0" wp14:anchorId="6CC70419" wp14:editId="0430701C">
            <wp:extent cx="6285446" cy="4180840"/>
            <wp:effectExtent l="0" t="0" r="0" b="10160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3624" cy="418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FCA87F" w14:textId="13A13025" w:rsidR="004A1DCD" w:rsidRPr="00666B95" w:rsidRDefault="00666B95" w:rsidP="00666B95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20"/>
        </w:rPr>
      </w:pPr>
      <w:r>
        <w:rPr>
          <w:rFonts w:ascii="Bernard MT Condensed" w:hAnsi="Bernard MT Condensed"/>
          <w:color w:val="333333"/>
          <w:sz w:val="144"/>
          <w:szCs w:val="20"/>
        </w:rPr>
        <w:t>Because the Lord loves me</w:t>
      </w:r>
    </w:p>
    <w:sectPr w:rsidR="004A1DCD" w:rsidRPr="00666B95" w:rsidSect="00666B95">
      <w:pgSz w:w="12240" w:h="15840"/>
      <w:pgMar w:top="432" w:right="432" w:bottom="432" w:left="432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Bernard MT Condensed">
    <w:panose1 w:val="020508060609050204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C2FF5"/>
    <w:rsid w:val="00172BED"/>
    <w:rsid w:val="00666B95"/>
    <w:rsid w:val="006C2FF5"/>
    <w:rsid w:val="009A7BF9"/>
    <w:rsid w:val="00AC5FBD"/>
    <w:rsid w:val="00B603A8"/>
    <w:rsid w:val="00B609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664212E6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6C2FF5"/>
    <w:pPr>
      <w:spacing w:before="100" w:beforeAutospacing="1" w:after="100" w:afterAutospacing="1"/>
    </w:pPr>
    <w:rPr>
      <w:rFonts w:ascii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862358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20" Type="http://schemas.openxmlformats.org/officeDocument/2006/relationships/image" Target="media/image17.tiff"/><Relationship Id="rId21" Type="http://schemas.openxmlformats.org/officeDocument/2006/relationships/image" Target="media/image18.tiff"/><Relationship Id="rId22" Type="http://schemas.openxmlformats.org/officeDocument/2006/relationships/image" Target="media/image19.png"/><Relationship Id="rId23" Type="http://schemas.openxmlformats.org/officeDocument/2006/relationships/image" Target="media/image20.png"/><Relationship Id="rId24" Type="http://schemas.openxmlformats.org/officeDocument/2006/relationships/fontTable" Target="fontTable.xml"/><Relationship Id="rId25" Type="http://schemas.openxmlformats.org/officeDocument/2006/relationships/theme" Target="theme/theme1.xml"/><Relationship Id="rId10" Type="http://schemas.openxmlformats.org/officeDocument/2006/relationships/image" Target="media/image7.tiff"/><Relationship Id="rId11" Type="http://schemas.openxmlformats.org/officeDocument/2006/relationships/image" Target="media/image8.png"/><Relationship Id="rId12" Type="http://schemas.openxmlformats.org/officeDocument/2006/relationships/image" Target="media/image9.tiff"/><Relationship Id="rId13" Type="http://schemas.openxmlformats.org/officeDocument/2006/relationships/image" Target="media/image10.tiff"/><Relationship Id="rId14" Type="http://schemas.openxmlformats.org/officeDocument/2006/relationships/image" Target="media/image11.tiff"/><Relationship Id="rId15" Type="http://schemas.openxmlformats.org/officeDocument/2006/relationships/image" Target="media/image12.tiff"/><Relationship Id="rId16" Type="http://schemas.openxmlformats.org/officeDocument/2006/relationships/image" Target="media/image13.png"/><Relationship Id="rId17" Type="http://schemas.openxmlformats.org/officeDocument/2006/relationships/image" Target="media/image14.tiff"/><Relationship Id="rId18" Type="http://schemas.openxmlformats.org/officeDocument/2006/relationships/image" Target="media/image15.png"/><Relationship Id="rId19" Type="http://schemas.openxmlformats.org/officeDocument/2006/relationships/image" Target="media/image16.tiff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image" Target="media/image1.png"/><Relationship Id="rId5" Type="http://schemas.openxmlformats.org/officeDocument/2006/relationships/image" Target="media/image2.tiff"/><Relationship Id="rId6" Type="http://schemas.openxmlformats.org/officeDocument/2006/relationships/image" Target="media/image3.tiff"/><Relationship Id="rId7" Type="http://schemas.openxmlformats.org/officeDocument/2006/relationships/image" Target="media/image4.png"/><Relationship Id="rId8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19</Pages>
  <Words>139</Words>
  <Characters>798</Characters>
  <Application>Microsoft Macintosh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936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Tamara Fackrell</dc:creator>
  <cp:keywords/>
  <dc:description/>
  <cp:lastModifiedBy>Tamara Fackrell</cp:lastModifiedBy>
  <cp:revision>3</cp:revision>
  <dcterms:created xsi:type="dcterms:W3CDTF">2017-11-14T16:57:00Z</dcterms:created>
  <dcterms:modified xsi:type="dcterms:W3CDTF">2017-11-14T22:51:00Z</dcterms:modified>
</cp:coreProperties>
</file>