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8A403" w14:textId="28D3D85A" w:rsidR="00CC30CD" w:rsidRDefault="00252197" w:rsidP="00252197">
      <w:pPr>
        <w:jc w:val="center"/>
        <w:rPr>
          <w:rFonts w:ascii="Bernard MT Condensed" w:hAnsi="Bernard MT Condensed" w:cs="Times New Roman (Body CS)"/>
          <w:sz w:val="144"/>
        </w:rPr>
      </w:pPr>
      <w:r w:rsidRPr="00252197">
        <w:rPr>
          <w:rFonts w:ascii="Bernard MT Condensed" w:hAnsi="Bernard MT Condensed" w:cs="Times New Roman (Body CS)"/>
          <w:sz w:val="144"/>
        </w:rPr>
        <w:t>Once Jesus sat upon a hill</w:t>
      </w:r>
    </w:p>
    <w:p w14:paraId="15C29B50" w14:textId="32BA05CD" w:rsidR="00252197" w:rsidRPr="00252197" w:rsidRDefault="003E4D80" w:rsidP="003E4D80">
      <w:pPr>
        <w:jc w:val="center"/>
        <w:rPr>
          <w:rFonts w:ascii="Bernard MT Condensed" w:hAnsi="Bernard MT Condensed" w:cs="Times New Roman (Body CS)"/>
          <w:sz w:val="144"/>
        </w:rPr>
      </w:pPr>
      <w:r w:rsidRPr="00382345">
        <w:rPr>
          <w:noProof/>
        </w:rPr>
        <w:drawing>
          <wp:inline distT="0" distB="0" distL="0" distR="0" wp14:anchorId="34B3FBBB" wp14:editId="1309CBAF">
            <wp:extent cx="5115241" cy="4500748"/>
            <wp:effectExtent l="0" t="0" r="3175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9738" cy="452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2B8A8" w14:textId="65CD18B6" w:rsidR="00252197" w:rsidRPr="00252197" w:rsidRDefault="00252197" w:rsidP="00252197">
      <w:pPr>
        <w:jc w:val="center"/>
        <w:rPr>
          <w:rFonts w:ascii="Bernard MT Condensed" w:hAnsi="Bernard MT Condensed" w:cs="Times New Roman (Body CS)"/>
          <w:sz w:val="144"/>
        </w:rPr>
      </w:pPr>
      <w:r w:rsidRPr="00252197">
        <w:rPr>
          <w:rFonts w:ascii="Bernard MT Condensed" w:hAnsi="Bernard MT Condensed" w:cs="Times New Roman (Body CS)"/>
          <w:sz w:val="144"/>
        </w:rPr>
        <w:t>And taught a multitude</w:t>
      </w:r>
    </w:p>
    <w:p w14:paraId="32D30D7D" w14:textId="13FEAA97" w:rsidR="00252197" w:rsidRDefault="00252197" w:rsidP="003E4D80">
      <w:pPr>
        <w:jc w:val="center"/>
        <w:rPr>
          <w:rFonts w:ascii="Bernard MT Condensed" w:hAnsi="Bernard MT Condensed" w:cs="Times New Roman (Body CS)"/>
          <w:sz w:val="144"/>
        </w:rPr>
      </w:pPr>
      <w:r w:rsidRPr="00252197">
        <w:rPr>
          <w:rFonts w:ascii="Bernard MT Condensed" w:hAnsi="Bernard MT Condensed" w:cs="Times New Roman (Body CS)"/>
          <w:sz w:val="144"/>
        </w:rPr>
        <w:lastRenderedPageBreak/>
        <w:t>Of faith and love and peace and joy</w:t>
      </w:r>
    </w:p>
    <w:p w14:paraId="727B8648" w14:textId="4E4B5EAF" w:rsidR="00252197" w:rsidRPr="00252197" w:rsidRDefault="003E4D80" w:rsidP="003E4D80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noProof/>
        </w:rPr>
        <w:drawing>
          <wp:inline distT="0" distB="0" distL="0" distR="0" wp14:anchorId="5029E143" wp14:editId="48AA3A31">
            <wp:extent cx="5034527" cy="5098254"/>
            <wp:effectExtent l="0" t="0" r="0" b="0"/>
            <wp:docPr id="4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01" cy="511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F98F9" w14:textId="07DB6ACD" w:rsidR="00252197" w:rsidRPr="00252197" w:rsidRDefault="00252197" w:rsidP="00252197">
      <w:pPr>
        <w:jc w:val="center"/>
        <w:rPr>
          <w:rFonts w:ascii="Bernard MT Condensed" w:hAnsi="Bernard MT Condensed" w:cs="Times New Roman (Body CS)"/>
          <w:sz w:val="144"/>
        </w:rPr>
      </w:pPr>
      <w:r w:rsidRPr="00252197">
        <w:rPr>
          <w:rFonts w:ascii="Bernard MT Condensed" w:hAnsi="Bernard MT Condensed" w:cs="Times New Roman (Body CS)"/>
          <w:sz w:val="144"/>
        </w:rPr>
        <w:t>He taught them to do good</w:t>
      </w:r>
    </w:p>
    <w:p w14:paraId="7701BCA8" w14:textId="079CEAA8" w:rsidR="00252197" w:rsidRDefault="00252197" w:rsidP="00252197">
      <w:pPr>
        <w:jc w:val="center"/>
        <w:rPr>
          <w:rFonts w:ascii="Bernard MT Condensed" w:hAnsi="Bernard MT Condensed" w:cs="Times New Roman (Body CS)"/>
          <w:sz w:val="144"/>
        </w:rPr>
      </w:pPr>
      <w:r w:rsidRPr="00252197">
        <w:rPr>
          <w:rFonts w:ascii="Bernard MT Condensed" w:hAnsi="Bernard MT Condensed" w:cs="Times New Roman (Body CS)"/>
          <w:sz w:val="144"/>
        </w:rPr>
        <w:lastRenderedPageBreak/>
        <w:t>The scriptures bring these words to me</w:t>
      </w:r>
    </w:p>
    <w:p w14:paraId="650BF6B9" w14:textId="10BE6AF9" w:rsidR="00252197" w:rsidRPr="00252197" w:rsidRDefault="003E4D80" w:rsidP="003E4D80">
      <w:pPr>
        <w:jc w:val="center"/>
        <w:rPr>
          <w:rFonts w:ascii="Bernard MT Condensed" w:hAnsi="Bernard MT Condensed" w:cs="Times New Roman (Body CS)"/>
          <w:sz w:val="144"/>
        </w:rPr>
      </w:pPr>
      <w:r w:rsidRPr="007D18BB">
        <w:rPr>
          <w:b/>
          <w:noProof/>
        </w:rPr>
        <w:drawing>
          <wp:inline distT="0" distB="0" distL="0" distR="0" wp14:anchorId="32B95CDE" wp14:editId="23932CEA">
            <wp:extent cx="5170635" cy="4667002"/>
            <wp:effectExtent l="0" t="0" r="0" b="0"/>
            <wp:docPr id="235" name="Picture 235" descr="A picture containing person, sitting, in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6744" cy="46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3F6AC" w14:textId="1704F326" w:rsidR="00252197" w:rsidRPr="00252197" w:rsidRDefault="00252197" w:rsidP="00252197">
      <w:pPr>
        <w:jc w:val="center"/>
        <w:rPr>
          <w:rFonts w:ascii="Bernard MT Condensed" w:hAnsi="Bernard MT Condensed" w:cs="Times New Roman (Body CS)"/>
          <w:sz w:val="144"/>
        </w:rPr>
      </w:pPr>
      <w:r w:rsidRPr="00252197">
        <w:rPr>
          <w:rFonts w:ascii="Bernard MT Condensed" w:hAnsi="Bernard MT Condensed" w:cs="Times New Roman (Body CS)"/>
          <w:sz w:val="144"/>
        </w:rPr>
        <w:t>As though I had been there</w:t>
      </w:r>
    </w:p>
    <w:p w14:paraId="6282E836" w14:textId="33F0A769" w:rsidR="00252197" w:rsidRDefault="00252197" w:rsidP="00252197">
      <w:pPr>
        <w:jc w:val="center"/>
        <w:rPr>
          <w:rFonts w:ascii="Bernard MT Condensed" w:hAnsi="Bernard MT Condensed" w:cs="Times New Roman (Body CS)"/>
          <w:sz w:val="144"/>
        </w:rPr>
      </w:pPr>
      <w:r w:rsidRPr="00252197">
        <w:rPr>
          <w:rFonts w:ascii="Bernard MT Condensed" w:hAnsi="Bernard MT Condensed" w:cs="Times New Roman (Body CS)"/>
          <w:sz w:val="144"/>
        </w:rPr>
        <w:lastRenderedPageBreak/>
        <w:t xml:space="preserve">And when I read </w:t>
      </w:r>
      <w:proofErr w:type="gramStart"/>
      <w:r w:rsidRPr="00252197">
        <w:rPr>
          <w:rFonts w:ascii="Bernard MT Condensed" w:hAnsi="Bernard MT Condensed" w:cs="Times New Roman (Body CS)"/>
          <w:sz w:val="144"/>
        </w:rPr>
        <w:t>them</w:t>
      </w:r>
      <w:proofErr w:type="gramEnd"/>
      <w:r w:rsidRPr="00252197">
        <w:rPr>
          <w:rFonts w:ascii="Bernard MT Condensed" w:hAnsi="Bernard MT Condensed" w:cs="Times New Roman (Body CS)"/>
          <w:sz w:val="144"/>
        </w:rPr>
        <w:t xml:space="preserve"> I can feel</w:t>
      </w:r>
    </w:p>
    <w:p w14:paraId="7EDD9F4F" w14:textId="30FA8035" w:rsidR="00252197" w:rsidRPr="00252197" w:rsidRDefault="003E4D80" w:rsidP="003E4D80">
      <w:pPr>
        <w:jc w:val="center"/>
        <w:rPr>
          <w:rFonts w:ascii="Bernard MT Condensed" w:hAnsi="Bernard MT Condensed" w:cs="Times New Roman (Body CS)"/>
          <w:sz w:val="144"/>
        </w:rPr>
      </w:pPr>
      <w:r w:rsidRPr="002D1DEA">
        <w:rPr>
          <w:noProof/>
        </w:rPr>
        <w:drawing>
          <wp:inline distT="0" distB="0" distL="0" distR="0" wp14:anchorId="1BD6EFC9" wp14:editId="0D602220">
            <wp:extent cx="4572000" cy="5141466"/>
            <wp:effectExtent l="0" t="0" r="0" b="2540"/>
            <wp:docPr id="325" name="Picture 32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86319" cy="515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E49B8" w14:textId="173584ED" w:rsidR="00252197" w:rsidRPr="00252197" w:rsidRDefault="00252197" w:rsidP="00252197">
      <w:pPr>
        <w:jc w:val="center"/>
        <w:rPr>
          <w:rFonts w:ascii="Bernard MT Condensed" w:hAnsi="Bernard MT Condensed" w:cs="Times New Roman (Body CS)"/>
          <w:sz w:val="144"/>
        </w:rPr>
      </w:pPr>
      <w:r w:rsidRPr="00252197">
        <w:rPr>
          <w:rFonts w:ascii="Bernard MT Condensed" w:hAnsi="Bernard MT Condensed" w:cs="Times New Roman (Body CS)"/>
          <w:sz w:val="144"/>
        </w:rPr>
        <w:t>My Savior’s tender care</w:t>
      </w:r>
    </w:p>
    <w:p w14:paraId="01D0FF3B" w14:textId="7B3928DF" w:rsidR="00252197" w:rsidRDefault="00252197" w:rsidP="00252197">
      <w:pPr>
        <w:jc w:val="center"/>
        <w:rPr>
          <w:rFonts w:ascii="Bernard MT Condensed" w:hAnsi="Bernard MT Condensed" w:cs="Times New Roman (Body CS)"/>
          <w:sz w:val="144"/>
        </w:rPr>
      </w:pPr>
      <w:r w:rsidRPr="00252197">
        <w:rPr>
          <w:rFonts w:ascii="Bernard MT Condensed" w:hAnsi="Bernard MT Condensed" w:cs="Times New Roman (Body CS)"/>
          <w:sz w:val="144"/>
        </w:rPr>
        <w:lastRenderedPageBreak/>
        <w:t>Once Nephi, Alma, Samuel, John</w:t>
      </w:r>
    </w:p>
    <w:p w14:paraId="712B520B" w14:textId="4F59F73F" w:rsidR="00252197" w:rsidRPr="00252197" w:rsidRDefault="003E4D80" w:rsidP="003E4D80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noProof/>
          <w:sz w:val="144"/>
        </w:rPr>
        <w:drawing>
          <wp:inline distT="0" distB="0" distL="0" distR="0" wp14:anchorId="3284D4D6" wp14:editId="761A7B28">
            <wp:extent cx="3598224" cy="46997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ph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244" cy="472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5090" w14:textId="25F76376" w:rsidR="00252197" w:rsidRPr="00252197" w:rsidRDefault="00252197" w:rsidP="00252197">
      <w:pPr>
        <w:jc w:val="center"/>
        <w:rPr>
          <w:rFonts w:ascii="Bernard MT Condensed" w:hAnsi="Bernard MT Condensed" w:cs="Times New Roman (Body CS)"/>
          <w:sz w:val="144"/>
        </w:rPr>
      </w:pPr>
      <w:r w:rsidRPr="00252197">
        <w:rPr>
          <w:rFonts w:ascii="Bernard MT Condensed" w:hAnsi="Bernard MT Condensed" w:cs="Times New Roman (Body CS)"/>
          <w:sz w:val="144"/>
        </w:rPr>
        <w:t>Were prophets God had sent</w:t>
      </w:r>
    </w:p>
    <w:p w14:paraId="075A86C6" w14:textId="1EAF7C43" w:rsidR="00252197" w:rsidRPr="00252197" w:rsidRDefault="00252197" w:rsidP="00252197">
      <w:pPr>
        <w:jc w:val="center"/>
        <w:rPr>
          <w:rFonts w:ascii="Bernard MT Condensed" w:hAnsi="Bernard MT Condensed" w:cs="Times New Roman (Body CS)"/>
          <w:sz w:val="120"/>
          <w:szCs w:val="120"/>
        </w:rPr>
      </w:pPr>
      <w:r w:rsidRPr="00252197">
        <w:rPr>
          <w:rFonts w:ascii="Bernard MT Condensed" w:hAnsi="Bernard MT Condensed" w:cs="Times New Roman (Body CS)"/>
          <w:sz w:val="120"/>
          <w:szCs w:val="120"/>
        </w:rPr>
        <w:lastRenderedPageBreak/>
        <w:t>They taught his children faith and hope</w:t>
      </w:r>
    </w:p>
    <w:p w14:paraId="6749D59D" w14:textId="51B3015B" w:rsidR="00252197" w:rsidRPr="00252197" w:rsidRDefault="003E4D80" w:rsidP="003E4D80">
      <w:pPr>
        <w:jc w:val="center"/>
        <w:rPr>
          <w:rFonts w:ascii="Bernard MT Condensed" w:hAnsi="Bernard MT Condensed" w:cs="Times New Roman (Body CS)"/>
          <w:sz w:val="144"/>
        </w:rPr>
      </w:pPr>
      <w:r w:rsidRPr="008E3444">
        <w:rPr>
          <w:noProof/>
        </w:rPr>
        <w:drawing>
          <wp:inline distT="0" distB="0" distL="0" distR="0" wp14:anchorId="4C118F48" wp14:editId="1ABBFA35">
            <wp:extent cx="5379522" cy="5379522"/>
            <wp:effectExtent l="0" t="0" r="5715" b="5715"/>
            <wp:docPr id="2" name="Picture 2" descr="A picture containing ground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1265" cy="54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50F63A" w14:textId="3517BBBC" w:rsidR="00252197" w:rsidRPr="00252197" w:rsidRDefault="00252197" w:rsidP="00252197">
      <w:pPr>
        <w:jc w:val="center"/>
        <w:rPr>
          <w:rFonts w:ascii="Bernard MT Condensed" w:hAnsi="Bernard MT Condensed" w:cs="Times New Roman (Body CS)"/>
          <w:sz w:val="144"/>
        </w:rPr>
      </w:pPr>
      <w:r w:rsidRPr="00252197">
        <w:rPr>
          <w:rFonts w:ascii="Bernard MT Condensed" w:hAnsi="Bernard MT Condensed" w:cs="Times New Roman (Body CS)"/>
          <w:sz w:val="144"/>
        </w:rPr>
        <w:t xml:space="preserve">They taught </w:t>
      </w:r>
      <w:r w:rsidR="003E4D80">
        <w:rPr>
          <w:rFonts w:ascii="Bernard MT Condensed" w:hAnsi="Bernard MT Condensed" w:cs="Times New Roman (Body CS)"/>
          <w:sz w:val="144"/>
        </w:rPr>
        <w:t>the</w:t>
      </w:r>
      <w:r w:rsidRPr="00252197">
        <w:rPr>
          <w:rFonts w:ascii="Bernard MT Condensed" w:hAnsi="Bernard MT Condensed" w:cs="Times New Roman (Body CS)"/>
          <w:sz w:val="144"/>
        </w:rPr>
        <w:t>m to repent</w:t>
      </w:r>
    </w:p>
    <w:sectPr w:rsidR="00252197" w:rsidRPr="00252197" w:rsidSect="00252197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20F"/>
    <w:rsid w:val="00252197"/>
    <w:rsid w:val="003E4D80"/>
    <w:rsid w:val="00477CDA"/>
    <w:rsid w:val="007E12FF"/>
    <w:rsid w:val="00B3620F"/>
    <w:rsid w:val="00CC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507FD3"/>
  <w15:chartTrackingRefBased/>
  <w15:docId w15:val="{EEA92227-D442-2A46-89AE-193CE0EEE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2020-02-16T18:12:00Z</dcterms:created>
  <dcterms:modified xsi:type="dcterms:W3CDTF">2020-02-16T18:30:00Z</dcterms:modified>
</cp:coreProperties>
</file>